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61" w:rsidRPr="00185EC1" w:rsidRDefault="00935F61" w:rsidP="00FC4788">
      <w:pPr>
        <w:jc w:val="right"/>
        <w:rPr>
          <w:rFonts w:ascii="Times New Roman" w:hAnsi="Times New Roman" w:cs="Times New Roman"/>
          <w:sz w:val="20"/>
          <w:szCs w:val="20"/>
        </w:rPr>
      </w:pPr>
      <w:r w:rsidRPr="00185EC1">
        <w:rPr>
          <w:rFonts w:ascii="Times New Roman" w:hAnsi="Times New Roman" w:cs="Times New Roman"/>
          <w:sz w:val="20"/>
          <w:szCs w:val="20"/>
        </w:rPr>
        <w:t xml:space="preserve"> </w:t>
      </w:r>
      <w:r w:rsidR="005D2FC9">
        <w:rPr>
          <w:rFonts w:ascii="Times New Roman" w:hAnsi="Times New Roman" w:cs="Times New Roman"/>
          <w:sz w:val="20"/>
          <w:szCs w:val="20"/>
        </w:rPr>
        <w:t xml:space="preserve">Gdynia, dnia </w:t>
      </w:r>
      <w:r w:rsidR="00654982">
        <w:rPr>
          <w:rFonts w:ascii="Times New Roman" w:hAnsi="Times New Roman" w:cs="Times New Roman"/>
          <w:sz w:val="20"/>
          <w:szCs w:val="20"/>
        </w:rPr>
        <w:t>09.01.2023</w:t>
      </w:r>
      <w:r w:rsidR="00FC4788" w:rsidRPr="00185EC1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FC4788" w:rsidRDefault="00654982" w:rsidP="0065498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NR 1/2023</w:t>
      </w:r>
    </w:p>
    <w:p w:rsidR="00FC4788" w:rsidRDefault="00185EC1" w:rsidP="0065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Rekrutacja dotyczy </w:t>
      </w:r>
      <w:r w:rsidR="0083130D" w:rsidRPr="00223119">
        <w:rPr>
          <w:rFonts w:ascii="Times New Roman" w:hAnsi="Times New Roman" w:cs="Times New Roman"/>
          <w:sz w:val="24"/>
          <w:szCs w:val="24"/>
        </w:rPr>
        <w:t xml:space="preserve">kadry </w:t>
      </w:r>
      <w:r w:rsidR="009B4DF7">
        <w:rPr>
          <w:rFonts w:ascii="Times New Roman" w:hAnsi="Times New Roman" w:cs="Times New Roman"/>
          <w:sz w:val="24"/>
          <w:szCs w:val="24"/>
        </w:rPr>
        <w:t xml:space="preserve">administracyjnej i kierowniczej </w:t>
      </w:r>
      <w:r w:rsidR="00223119" w:rsidRPr="00223119">
        <w:rPr>
          <w:rFonts w:ascii="Times New Roman" w:hAnsi="Times New Roman" w:cs="Times New Roman"/>
          <w:sz w:val="24"/>
          <w:szCs w:val="24"/>
        </w:rPr>
        <w:t xml:space="preserve">UMG </w:t>
      </w:r>
      <w:r w:rsidR="009B4DF7">
        <w:rPr>
          <w:rFonts w:ascii="Times New Roman" w:hAnsi="Times New Roman" w:cs="Times New Roman"/>
          <w:sz w:val="24"/>
          <w:szCs w:val="24"/>
        </w:rPr>
        <w:br/>
        <w:t xml:space="preserve">w ramach realizacji projektu </w:t>
      </w:r>
      <w:r w:rsidR="00654982">
        <w:rPr>
          <w:rFonts w:ascii="Times New Roman" w:hAnsi="Times New Roman" w:cs="Times New Roman"/>
          <w:sz w:val="24"/>
          <w:szCs w:val="24"/>
        </w:rPr>
        <w:t>„Wykształcenie ma znaczenie”</w:t>
      </w:r>
    </w:p>
    <w:p w:rsidR="00185EC1" w:rsidRDefault="00185EC1" w:rsidP="006549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EC1" w:rsidRPr="008864C8" w:rsidRDefault="00185EC1" w:rsidP="00654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C8">
        <w:rPr>
          <w:rFonts w:ascii="Times New Roman" w:hAnsi="Times New Roman" w:cs="Times New Roman"/>
          <w:b/>
          <w:sz w:val="24"/>
          <w:szCs w:val="24"/>
        </w:rPr>
        <w:t>I.</w:t>
      </w:r>
      <w:r w:rsidR="005D2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4C8">
        <w:rPr>
          <w:rFonts w:ascii="Times New Roman" w:hAnsi="Times New Roman" w:cs="Times New Roman"/>
          <w:b/>
          <w:sz w:val="24"/>
          <w:szCs w:val="24"/>
        </w:rPr>
        <w:t>ZAKRES REKRUTACJI</w:t>
      </w:r>
    </w:p>
    <w:p w:rsidR="00185EC1" w:rsidRPr="008864C8" w:rsidRDefault="00031B8D" w:rsidP="00654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Szkolenia</w:t>
      </w:r>
      <w:r w:rsidR="00FC4788" w:rsidRPr="008864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130D" w:rsidRPr="008864C8">
        <w:rPr>
          <w:rFonts w:ascii="Times New Roman" w:hAnsi="Times New Roman" w:cs="Times New Roman"/>
          <w:sz w:val="24"/>
          <w:szCs w:val="24"/>
          <w:u w:val="single"/>
        </w:rPr>
        <w:t xml:space="preserve">przewidziane dla kadry </w:t>
      </w:r>
      <w:r w:rsidR="009B4DF7">
        <w:rPr>
          <w:rFonts w:ascii="Times New Roman" w:hAnsi="Times New Roman" w:cs="Times New Roman"/>
          <w:sz w:val="24"/>
          <w:szCs w:val="24"/>
          <w:u w:val="single"/>
        </w:rPr>
        <w:t>administracyjnej i kierowniczej</w:t>
      </w:r>
      <w:r w:rsidR="00654982">
        <w:rPr>
          <w:rFonts w:ascii="Times New Roman" w:hAnsi="Times New Roman" w:cs="Times New Roman"/>
          <w:sz w:val="24"/>
          <w:szCs w:val="24"/>
          <w:u w:val="single"/>
        </w:rPr>
        <w:t xml:space="preserve"> dotyczące</w:t>
      </w:r>
      <w:r w:rsidR="00185EC1" w:rsidRPr="008864C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230C" w:rsidRDefault="0075230C" w:rsidP="0075230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5230C">
        <w:rPr>
          <w:rFonts w:ascii="Times New Roman" w:hAnsi="Times New Roman" w:cs="Times New Roman"/>
          <w:sz w:val="24"/>
          <w:szCs w:val="24"/>
        </w:rPr>
        <w:t>amówienia publiczne (w projektach, z dziedziny nauki, inne)</w:t>
      </w:r>
    </w:p>
    <w:p w:rsidR="0083130D" w:rsidRPr="009A0AAA" w:rsidRDefault="00654982" w:rsidP="0075230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AA">
        <w:rPr>
          <w:rFonts w:ascii="Times New Roman" w:hAnsi="Times New Roman" w:cs="Times New Roman"/>
          <w:sz w:val="24"/>
          <w:szCs w:val="24"/>
        </w:rPr>
        <w:t>z</w:t>
      </w:r>
      <w:r w:rsidR="009B4DF7" w:rsidRPr="009A0AAA">
        <w:rPr>
          <w:rFonts w:ascii="Times New Roman" w:hAnsi="Times New Roman" w:cs="Times New Roman"/>
          <w:sz w:val="24"/>
          <w:szCs w:val="24"/>
        </w:rPr>
        <w:t>arządzani</w:t>
      </w:r>
      <w:r w:rsidRPr="009A0AAA">
        <w:rPr>
          <w:rFonts w:ascii="Times New Roman" w:hAnsi="Times New Roman" w:cs="Times New Roman"/>
          <w:sz w:val="24"/>
          <w:szCs w:val="24"/>
        </w:rPr>
        <w:t>a, realizacji</w:t>
      </w:r>
      <w:r w:rsidR="009B4DF7" w:rsidRPr="009A0AAA">
        <w:rPr>
          <w:rFonts w:ascii="Times New Roman" w:hAnsi="Times New Roman" w:cs="Times New Roman"/>
          <w:sz w:val="24"/>
          <w:szCs w:val="24"/>
        </w:rPr>
        <w:t xml:space="preserve"> i rozliczani</w:t>
      </w:r>
      <w:r w:rsidRPr="009A0AAA">
        <w:rPr>
          <w:rFonts w:ascii="Times New Roman" w:hAnsi="Times New Roman" w:cs="Times New Roman"/>
          <w:sz w:val="24"/>
          <w:szCs w:val="24"/>
        </w:rPr>
        <w:t>a</w:t>
      </w:r>
      <w:r w:rsidR="009B4DF7" w:rsidRPr="009A0AAA">
        <w:rPr>
          <w:rFonts w:ascii="Times New Roman" w:hAnsi="Times New Roman" w:cs="Times New Roman"/>
          <w:sz w:val="24"/>
          <w:szCs w:val="24"/>
        </w:rPr>
        <w:t xml:space="preserve"> projektów</w:t>
      </w:r>
      <w:r w:rsidRPr="009A0AAA">
        <w:rPr>
          <w:rFonts w:ascii="Times New Roman" w:hAnsi="Times New Roman" w:cs="Times New Roman"/>
          <w:sz w:val="24"/>
          <w:szCs w:val="24"/>
        </w:rPr>
        <w:t>;</w:t>
      </w:r>
    </w:p>
    <w:p w:rsidR="009B4DF7" w:rsidRPr="0075230C" w:rsidRDefault="0075230C" w:rsidP="0075230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Kodeksu pracy 2023, </w:t>
      </w:r>
      <w:r w:rsidR="00654982" w:rsidRPr="0075230C">
        <w:rPr>
          <w:rFonts w:ascii="Times New Roman" w:hAnsi="Times New Roman"/>
          <w:sz w:val="24"/>
          <w:szCs w:val="24"/>
        </w:rPr>
        <w:t>wydawania decyzji administracyjnych, organizacji podróży służbowych krajowych i zagranicznych oraz rozliczania delegacji</w:t>
      </w:r>
      <w:r>
        <w:rPr>
          <w:rFonts w:ascii="Times New Roman" w:hAnsi="Times New Roman"/>
          <w:sz w:val="24"/>
          <w:szCs w:val="24"/>
        </w:rPr>
        <w:t xml:space="preserve"> i czasu pracy</w:t>
      </w:r>
      <w:r w:rsidR="00654982" w:rsidRPr="0075230C">
        <w:rPr>
          <w:rFonts w:ascii="Times New Roman" w:hAnsi="Times New Roman" w:cs="Times New Roman"/>
          <w:sz w:val="24"/>
          <w:szCs w:val="24"/>
        </w:rPr>
        <w:t>;</w:t>
      </w:r>
    </w:p>
    <w:p w:rsidR="00654982" w:rsidRPr="009A0AAA" w:rsidRDefault="00654982" w:rsidP="009A0AA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AA">
        <w:rPr>
          <w:rFonts w:ascii="Times New Roman" w:hAnsi="Times New Roman" w:cs="Times New Roman"/>
          <w:sz w:val="24"/>
          <w:szCs w:val="24"/>
        </w:rPr>
        <w:t>p</w:t>
      </w:r>
      <w:r w:rsidR="00031B8D" w:rsidRPr="009A0AAA">
        <w:rPr>
          <w:rFonts w:ascii="Times New Roman" w:hAnsi="Times New Roman" w:cs="Times New Roman"/>
          <w:sz w:val="24"/>
          <w:szCs w:val="24"/>
        </w:rPr>
        <w:t>raktyczn</w:t>
      </w:r>
      <w:r w:rsidRPr="009A0AAA">
        <w:rPr>
          <w:rFonts w:ascii="Times New Roman" w:hAnsi="Times New Roman" w:cs="Times New Roman"/>
          <w:sz w:val="24"/>
          <w:szCs w:val="24"/>
        </w:rPr>
        <w:t>ej znajomości</w:t>
      </w:r>
      <w:r w:rsidR="00031B8D" w:rsidRPr="009A0AAA">
        <w:rPr>
          <w:rFonts w:ascii="Times New Roman" w:hAnsi="Times New Roman" w:cs="Times New Roman"/>
          <w:sz w:val="24"/>
          <w:szCs w:val="24"/>
        </w:rPr>
        <w:t xml:space="preserve"> języka angielskiego</w:t>
      </w:r>
      <w:r w:rsidRPr="009A0AAA">
        <w:rPr>
          <w:rFonts w:ascii="Times New Roman" w:hAnsi="Times New Roman" w:cs="Times New Roman"/>
          <w:sz w:val="24"/>
          <w:szCs w:val="24"/>
        </w:rPr>
        <w:t>;</w:t>
      </w:r>
    </w:p>
    <w:p w:rsidR="00031B8D" w:rsidRPr="009A0AAA" w:rsidRDefault="00654982" w:rsidP="009A0AA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AA">
        <w:rPr>
          <w:rFonts w:ascii="Times New Roman" w:hAnsi="Times New Roman"/>
          <w:sz w:val="24"/>
          <w:szCs w:val="24"/>
        </w:rPr>
        <w:t>rekrutacji, postępowań awansowych i rozwoju kariery</w:t>
      </w:r>
      <w:r w:rsidRPr="009A0AAA">
        <w:rPr>
          <w:rFonts w:ascii="Times New Roman" w:hAnsi="Times New Roman" w:cs="Times New Roman"/>
          <w:sz w:val="24"/>
          <w:szCs w:val="24"/>
        </w:rPr>
        <w:t>;</w:t>
      </w:r>
    </w:p>
    <w:p w:rsidR="00654982" w:rsidRPr="009A0AAA" w:rsidRDefault="00654982" w:rsidP="009A0AA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AA">
        <w:rPr>
          <w:rFonts w:ascii="Times New Roman" w:hAnsi="Times New Roman"/>
          <w:sz w:val="24"/>
          <w:szCs w:val="24"/>
        </w:rPr>
        <w:t xml:space="preserve">projektowania i składu materiałów reklamowych, przygotowania grafik pod druk </w:t>
      </w:r>
      <w:r w:rsidR="009A0AAA">
        <w:rPr>
          <w:rFonts w:ascii="Times New Roman" w:hAnsi="Times New Roman"/>
          <w:sz w:val="24"/>
          <w:szCs w:val="24"/>
        </w:rPr>
        <w:br/>
      </w:r>
      <w:r w:rsidRPr="009A0AAA">
        <w:rPr>
          <w:rFonts w:ascii="Times New Roman" w:hAnsi="Times New Roman"/>
          <w:sz w:val="24"/>
          <w:szCs w:val="24"/>
        </w:rPr>
        <w:t>+ ADOBE (</w:t>
      </w:r>
      <w:proofErr w:type="spellStart"/>
      <w:r w:rsidRPr="009A0AAA">
        <w:rPr>
          <w:rFonts w:ascii="Times New Roman" w:hAnsi="Times New Roman"/>
          <w:sz w:val="24"/>
          <w:szCs w:val="24"/>
        </w:rPr>
        <w:t>InDesign</w:t>
      </w:r>
      <w:proofErr w:type="spellEnd"/>
      <w:r w:rsidRPr="009A0AAA">
        <w:rPr>
          <w:rFonts w:ascii="Times New Roman" w:hAnsi="Times New Roman"/>
          <w:sz w:val="24"/>
          <w:szCs w:val="24"/>
        </w:rPr>
        <w:t xml:space="preserve">, ilustrator, Photoshop) oraz skuteczna promocja i kreowanie marki, szkolenia dla specjalistów PR, </w:t>
      </w:r>
      <w:proofErr w:type="spellStart"/>
      <w:r w:rsidRPr="009A0AAA">
        <w:rPr>
          <w:rFonts w:ascii="Times New Roman" w:hAnsi="Times New Roman"/>
          <w:sz w:val="24"/>
          <w:szCs w:val="24"/>
        </w:rPr>
        <w:t>social</w:t>
      </w:r>
      <w:proofErr w:type="spellEnd"/>
      <w:r w:rsidRPr="009A0AAA">
        <w:rPr>
          <w:rFonts w:ascii="Times New Roman" w:hAnsi="Times New Roman"/>
          <w:sz w:val="24"/>
          <w:szCs w:val="24"/>
        </w:rPr>
        <w:t xml:space="preserve"> media, </w:t>
      </w:r>
      <w:proofErr w:type="spellStart"/>
      <w:r w:rsidRPr="009A0AAA">
        <w:rPr>
          <w:rFonts w:ascii="Times New Roman" w:hAnsi="Times New Roman"/>
          <w:sz w:val="24"/>
          <w:szCs w:val="24"/>
        </w:rPr>
        <w:t>copywriting</w:t>
      </w:r>
      <w:proofErr w:type="spellEnd"/>
      <w:r w:rsidRPr="009A0AAA">
        <w:rPr>
          <w:rFonts w:ascii="Times New Roman" w:hAnsi="Times New Roman"/>
          <w:sz w:val="24"/>
          <w:szCs w:val="24"/>
        </w:rPr>
        <w:t>, reklama adwords;</w:t>
      </w:r>
    </w:p>
    <w:p w:rsidR="00654982" w:rsidRPr="009A0AAA" w:rsidRDefault="00654982" w:rsidP="009A0AAA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0AAA">
        <w:rPr>
          <w:rFonts w:ascii="Times New Roman" w:hAnsi="Times New Roman"/>
          <w:sz w:val="24"/>
          <w:szCs w:val="24"/>
        </w:rPr>
        <w:t>wiedzy z zakresu technologii Microsoft, technologii wirtualizacji, technologii baz danych</w:t>
      </w:r>
      <w:r w:rsidR="009A0AAA">
        <w:rPr>
          <w:rFonts w:ascii="Times New Roman" w:hAnsi="Times New Roman"/>
          <w:sz w:val="24"/>
          <w:szCs w:val="24"/>
        </w:rPr>
        <w:t>.</w:t>
      </w:r>
    </w:p>
    <w:p w:rsidR="00A21327" w:rsidRPr="00A21327" w:rsidRDefault="00A21327" w:rsidP="00654982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EC1" w:rsidRDefault="00185EC1" w:rsidP="00654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C8">
        <w:rPr>
          <w:rFonts w:ascii="Times New Roman" w:hAnsi="Times New Roman" w:cs="Times New Roman"/>
          <w:b/>
          <w:sz w:val="24"/>
          <w:szCs w:val="24"/>
        </w:rPr>
        <w:t>II</w:t>
      </w:r>
      <w:r w:rsidR="005D2FC9">
        <w:rPr>
          <w:rFonts w:ascii="Times New Roman" w:hAnsi="Times New Roman" w:cs="Times New Roman"/>
          <w:b/>
          <w:sz w:val="24"/>
          <w:szCs w:val="24"/>
        </w:rPr>
        <w:t xml:space="preserve">. TERMIN REKRUTACJI  </w:t>
      </w:r>
      <w:r w:rsidR="00654982">
        <w:rPr>
          <w:rFonts w:ascii="Times New Roman" w:hAnsi="Times New Roman" w:cs="Times New Roman"/>
          <w:b/>
          <w:sz w:val="24"/>
          <w:szCs w:val="24"/>
        </w:rPr>
        <w:t>09.01.2023 – 20.01.2023</w:t>
      </w:r>
      <w:r w:rsidRPr="008864C8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2E5FA8" w:rsidRPr="008864C8" w:rsidRDefault="00185EC1" w:rsidP="00654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C8">
        <w:rPr>
          <w:rFonts w:ascii="Times New Roman" w:hAnsi="Times New Roman" w:cs="Times New Roman"/>
          <w:b/>
          <w:sz w:val="24"/>
          <w:szCs w:val="24"/>
        </w:rPr>
        <w:t>III. WARUNKI REKRUTACJI</w:t>
      </w:r>
    </w:p>
    <w:p w:rsidR="002E5FA8" w:rsidRDefault="00EA0C22" w:rsidP="00654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C8">
        <w:rPr>
          <w:rFonts w:ascii="Times New Roman" w:hAnsi="Times New Roman" w:cs="Times New Roman"/>
          <w:sz w:val="24"/>
          <w:szCs w:val="24"/>
        </w:rPr>
        <w:t xml:space="preserve">Złożenie w wyznaczonym terminie </w:t>
      </w:r>
      <w:r w:rsidR="005D2FC9">
        <w:rPr>
          <w:rFonts w:ascii="Times New Roman" w:hAnsi="Times New Roman" w:cs="Times New Roman"/>
          <w:sz w:val="24"/>
          <w:szCs w:val="24"/>
        </w:rPr>
        <w:t>podpisanego R</w:t>
      </w:r>
      <w:r w:rsidR="002E5FA8" w:rsidRPr="008864C8">
        <w:rPr>
          <w:rFonts w:ascii="Times New Roman" w:hAnsi="Times New Roman" w:cs="Times New Roman"/>
          <w:sz w:val="24"/>
          <w:szCs w:val="24"/>
        </w:rPr>
        <w:t>egulaminu ora</w:t>
      </w:r>
      <w:r w:rsidR="005D2FC9">
        <w:rPr>
          <w:rFonts w:ascii="Times New Roman" w:hAnsi="Times New Roman" w:cs="Times New Roman"/>
          <w:sz w:val="24"/>
          <w:szCs w:val="24"/>
        </w:rPr>
        <w:t>z Z</w:t>
      </w:r>
      <w:r w:rsidR="008864C8">
        <w:rPr>
          <w:rFonts w:ascii="Times New Roman" w:hAnsi="Times New Roman" w:cs="Times New Roman"/>
          <w:sz w:val="24"/>
          <w:szCs w:val="24"/>
        </w:rPr>
        <w:t>ałącznik</w:t>
      </w:r>
      <w:r w:rsidR="00B42BF2">
        <w:rPr>
          <w:rFonts w:ascii="Times New Roman" w:hAnsi="Times New Roman" w:cs="Times New Roman"/>
          <w:sz w:val="24"/>
          <w:szCs w:val="24"/>
        </w:rPr>
        <w:t>a</w:t>
      </w:r>
      <w:r w:rsidR="00031B8D">
        <w:rPr>
          <w:rFonts w:ascii="Times New Roman" w:hAnsi="Times New Roman" w:cs="Times New Roman"/>
          <w:sz w:val="24"/>
          <w:szCs w:val="24"/>
        </w:rPr>
        <w:t xml:space="preserve"> nr </w:t>
      </w:r>
      <w:r w:rsidR="005621ED">
        <w:rPr>
          <w:rFonts w:ascii="Times New Roman" w:hAnsi="Times New Roman" w:cs="Times New Roman"/>
          <w:sz w:val="24"/>
          <w:szCs w:val="24"/>
        </w:rPr>
        <w:t>1</w:t>
      </w:r>
      <w:r w:rsidR="005D2FC9">
        <w:rPr>
          <w:rFonts w:ascii="Times New Roman" w:hAnsi="Times New Roman" w:cs="Times New Roman"/>
          <w:sz w:val="24"/>
          <w:szCs w:val="24"/>
        </w:rPr>
        <w:t xml:space="preserve">, 2 </w:t>
      </w:r>
      <w:r w:rsidR="00654982">
        <w:rPr>
          <w:rFonts w:ascii="Times New Roman" w:hAnsi="Times New Roman" w:cs="Times New Roman"/>
          <w:sz w:val="24"/>
          <w:szCs w:val="24"/>
        </w:rPr>
        <w:br/>
      </w:r>
      <w:r w:rsidR="005D2FC9">
        <w:rPr>
          <w:rFonts w:ascii="Times New Roman" w:hAnsi="Times New Roman" w:cs="Times New Roman"/>
          <w:sz w:val="24"/>
          <w:szCs w:val="24"/>
        </w:rPr>
        <w:t xml:space="preserve">i 3 </w:t>
      </w:r>
      <w:r w:rsidR="00A21327">
        <w:rPr>
          <w:rFonts w:ascii="Times New Roman" w:hAnsi="Times New Roman" w:cs="Times New Roman"/>
          <w:sz w:val="24"/>
          <w:szCs w:val="24"/>
        </w:rPr>
        <w:t xml:space="preserve"> </w:t>
      </w:r>
      <w:r w:rsidR="008864C8">
        <w:rPr>
          <w:rFonts w:ascii="Times New Roman" w:hAnsi="Times New Roman" w:cs="Times New Roman"/>
          <w:sz w:val="24"/>
          <w:szCs w:val="24"/>
        </w:rPr>
        <w:t xml:space="preserve">do </w:t>
      </w:r>
      <w:r w:rsidR="005D2FC9">
        <w:rPr>
          <w:rFonts w:ascii="Times New Roman" w:hAnsi="Times New Roman" w:cs="Times New Roman"/>
          <w:sz w:val="24"/>
          <w:szCs w:val="24"/>
        </w:rPr>
        <w:t>R</w:t>
      </w:r>
      <w:r w:rsidR="00654982">
        <w:rPr>
          <w:rFonts w:ascii="Times New Roman" w:hAnsi="Times New Roman" w:cs="Times New Roman"/>
          <w:sz w:val="24"/>
          <w:szCs w:val="24"/>
        </w:rPr>
        <w:t>egulaminu w pokoju B-106d</w:t>
      </w:r>
      <w:r w:rsidR="008864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B98" w:rsidRDefault="00440B98" w:rsidP="00654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98">
        <w:rPr>
          <w:rFonts w:ascii="Times New Roman" w:hAnsi="Times New Roman" w:cs="Times New Roman"/>
          <w:b/>
          <w:sz w:val="24"/>
          <w:szCs w:val="24"/>
        </w:rPr>
        <w:t xml:space="preserve">Liczba miejsc w ramach poszczególnych szkoleń jest ograniczona. </w:t>
      </w:r>
    </w:p>
    <w:p w:rsidR="00440B98" w:rsidRDefault="007E299C" w:rsidP="00654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Każdy zgłaszający może wybrać preferowane kursy w ilości min. 1 szkolenie/kurs, max 3 szkolenia/kursy. </w:t>
      </w:r>
    </w:p>
    <w:p w:rsidR="007E299C" w:rsidRDefault="007E299C" w:rsidP="00654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Zapisanie się na 3 szkolenia nie jest równoznaczne z zakwalifikowaniem się na wszystkie kursy, gdyż l</w:t>
      </w:r>
      <w:r w:rsidRPr="00440B98">
        <w:rPr>
          <w:rFonts w:ascii="Times New Roman" w:hAnsi="Times New Roman" w:cs="Times New Roman"/>
          <w:b/>
          <w:sz w:val="24"/>
          <w:szCs w:val="24"/>
        </w:rPr>
        <w:t xml:space="preserve">iczba miejsc w ramach poszczególnych szkoleń jest ograniczona. </w:t>
      </w:r>
    </w:p>
    <w:p w:rsidR="007E299C" w:rsidRDefault="007E299C" w:rsidP="00654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B98" w:rsidRPr="007E299C" w:rsidRDefault="00440B98" w:rsidP="00654982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E299C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Do udziału w ramach poszczególnych kursów/szkoleń realizowanych w ramach projektu „Wykształcenie ma znaczenie” są uprawnieni tylko Ci Pracownicy, którzy nie biorą udział w szkoleniach/kursach o tej samej lub bardzo zbliżonej tematyce w ramach innych projektów.</w:t>
      </w:r>
    </w:p>
    <w:p w:rsidR="00440B98" w:rsidRDefault="00440B98" w:rsidP="00654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FA8" w:rsidRPr="008864C8" w:rsidRDefault="002E5FA8" w:rsidP="0065498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4C8">
        <w:rPr>
          <w:rFonts w:ascii="Times New Roman" w:hAnsi="Times New Roman" w:cs="Times New Roman"/>
          <w:b/>
          <w:sz w:val="24"/>
          <w:szCs w:val="24"/>
        </w:rPr>
        <w:lastRenderedPageBreak/>
        <w:t>IV. KRYTERIA REKRUTACJI</w:t>
      </w:r>
    </w:p>
    <w:p w:rsidR="00031B8D" w:rsidRDefault="00BF46A7" w:rsidP="00654982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64C8">
        <w:rPr>
          <w:rFonts w:ascii="Times New Roman" w:hAnsi="Times New Roman" w:cs="Times New Roman"/>
          <w:sz w:val="24"/>
          <w:szCs w:val="24"/>
        </w:rPr>
        <w:t xml:space="preserve">Osoby, które po przedłożeniu dokumentów aplikacyjnych będą uprawnione do udziału </w:t>
      </w:r>
      <w:r w:rsidR="008864C8">
        <w:rPr>
          <w:rFonts w:ascii="Times New Roman" w:hAnsi="Times New Roman" w:cs="Times New Roman"/>
          <w:sz w:val="24"/>
          <w:szCs w:val="24"/>
        </w:rPr>
        <w:br/>
      </w:r>
      <w:r w:rsidRPr="008864C8">
        <w:rPr>
          <w:rFonts w:ascii="Times New Roman" w:hAnsi="Times New Roman" w:cs="Times New Roman"/>
          <w:sz w:val="24"/>
          <w:szCs w:val="24"/>
        </w:rPr>
        <w:t xml:space="preserve">w projekcie, zostaną ocenione </w:t>
      </w:r>
      <w:r w:rsidR="00B42BF2">
        <w:rPr>
          <w:rFonts w:ascii="Times New Roman" w:hAnsi="Times New Roman" w:cs="Times New Roman"/>
          <w:sz w:val="24"/>
          <w:szCs w:val="24"/>
        </w:rPr>
        <w:t>na podstawie następujących kryteriów zerojedynkowych</w:t>
      </w:r>
      <w:r w:rsidRPr="008864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46A7" w:rsidRPr="00031B8D" w:rsidRDefault="00BF46A7" w:rsidP="006549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8D">
        <w:rPr>
          <w:rFonts w:ascii="Times New Roman" w:hAnsi="Times New Roman" w:cs="Times New Roman"/>
          <w:sz w:val="24"/>
          <w:szCs w:val="24"/>
        </w:rPr>
        <w:t xml:space="preserve">pierwszeństwo dla osób niepełnosprawnych na podstawie orzeczenia </w:t>
      </w:r>
      <w:r w:rsidR="008864C8" w:rsidRPr="00031B8D">
        <w:rPr>
          <w:rFonts w:ascii="Times New Roman" w:hAnsi="Times New Roman" w:cs="Times New Roman"/>
          <w:sz w:val="24"/>
          <w:szCs w:val="24"/>
        </w:rPr>
        <w:br/>
      </w:r>
      <w:r w:rsidR="00031B8D" w:rsidRPr="00031B8D">
        <w:rPr>
          <w:rFonts w:ascii="Times New Roman" w:hAnsi="Times New Roman" w:cs="Times New Roman"/>
          <w:sz w:val="24"/>
          <w:szCs w:val="24"/>
        </w:rPr>
        <w:t>o niepełnosprawności,</w:t>
      </w:r>
    </w:p>
    <w:p w:rsidR="00031B8D" w:rsidRPr="00A21327" w:rsidRDefault="00A21327" w:rsidP="006549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zgłoszeń (</w:t>
      </w:r>
      <w:r w:rsidR="00031B8D" w:rsidRPr="00A21327">
        <w:rPr>
          <w:rFonts w:ascii="Times New Roman" w:hAnsi="Times New Roman" w:cs="Times New Roman"/>
          <w:sz w:val="24"/>
          <w:szCs w:val="24"/>
        </w:rPr>
        <w:t>liczba uczestników na poszczególnych szkoleniach jest ograniczona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1B8D" w:rsidRPr="00A21327">
        <w:rPr>
          <w:rFonts w:ascii="Times New Roman" w:hAnsi="Times New Roman" w:cs="Times New Roman"/>
          <w:sz w:val="24"/>
          <w:szCs w:val="24"/>
        </w:rPr>
        <w:t>,</w:t>
      </w:r>
    </w:p>
    <w:p w:rsidR="00440B98" w:rsidRDefault="008864C8" w:rsidP="0065498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B8D">
        <w:rPr>
          <w:rFonts w:ascii="Times New Roman" w:hAnsi="Times New Roman" w:cs="Times New Roman"/>
          <w:sz w:val="24"/>
          <w:szCs w:val="24"/>
        </w:rPr>
        <w:t xml:space="preserve">w przypadku kandydatów </w:t>
      </w:r>
      <w:r w:rsidR="00BF46A7" w:rsidRPr="00031B8D">
        <w:rPr>
          <w:rFonts w:ascii="Times New Roman" w:hAnsi="Times New Roman" w:cs="Times New Roman"/>
          <w:sz w:val="24"/>
          <w:szCs w:val="24"/>
        </w:rPr>
        <w:t xml:space="preserve">z taką samą liczbą punktów zadecydują kryteria dodatkowe: </w:t>
      </w:r>
      <w:r w:rsidR="00031B8D" w:rsidRPr="00031B8D">
        <w:rPr>
          <w:rFonts w:ascii="Times New Roman" w:hAnsi="Times New Roman" w:cs="Times New Roman"/>
          <w:sz w:val="24"/>
          <w:szCs w:val="24"/>
        </w:rPr>
        <w:t>przydatności z zadaniami realizowanymi w miejscu pracy (UMG)</w:t>
      </w:r>
      <w:r w:rsidR="00B42BF2" w:rsidRPr="00031B8D">
        <w:rPr>
          <w:rFonts w:ascii="Times New Roman" w:hAnsi="Times New Roman" w:cs="Times New Roman"/>
          <w:sz w:val="24"/>
          <w:szCs w:val="24"/>
        </w:rPr>
        <w:t>.</w:t>
      </w:r>
    </w:p>
    <w:p w:rsidR="00440B98" w:rsidRDefault="00440B98" w:rsidP="00654982">
      <w:pPr>
        <w:pStyle w:val="Akapitzlist"/>
        <w:spacing w:after="0" w:line="360" w:lineRule="auto"/>
        <w:ind w:left="1005"/>
        <w:jc w:val="both"/>
        <w:rPr>
          <w:rFonts w:ascii="Times New Roman" w:hAnsi="Times New Roman" w:cs="Times New Roman"/>
          <w:sz w:val="24"/>
          <w:szCs w:val="24"/>
        </w:rPr>
      </w:pPr>
    </w:p>
    <w:p w:rsidR="00223119" w:rsidRPr="008864C8" w:rsidRDefault="005D2FC9" w:rsidP="006549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</w:t>
      </w:r>
      <w:r w:rsidR="00223119" w:rsidRPr="008864C8">
        <w:rPr>
          <w:rFonts w:ascii="Times New Roman" w:hAnsi="Times New Roman" w:cs="Times New Roman"/>
          <w:sz w:val="24"/>
          <w:szCs w:val="24"/>
        </w:rPr>
        <w:t xml:space="preserve"> znajdują się w </w:t>
      </w:r>
      <w:r w:rsidR="00223119" w:rsidRPr="008864C8">
        <w:rPr>
          <w:rFonts w:ascii="Times New Roman" w:hAnsi="Times New Roman" w:cs="Times New Roman"/>
          <w:bCs/>
          <w:sz w:val="24"/>
          <w:szCs w:val="24"/>
        </w:rPr>
        <w:t>Regulaminie rekrutacji do udziału w formach wsparcia dedykowanych pracownikom Uniwersytetu Morskiego w projekcie „Wykształcenie ma znaczenie</w:t>
      </w:r>
      <w:r w:rsidR="00B42BF2">
        <w:rPr>
          <w:rFonts w:ascii="Times New Roman" w:hAnsi="Times New Roman" w:cs="Times New Roman"/>
          <w:bCs/>
          <w:sz w:val="24"/>
          <w:szCs w:val="24"/>
        </w:rPr>
        <w:t>”</w:t>
      </w:r>
      <w:r w:rsidR="00223119" w:rsidRPr="008864C8">
        <w:rPr>
          <w:rFonts w:ascii="Times New Roman" w:hAnsi="Times New Roman" w:cs="Times New Roman"/>
          <w:bCs/>
          <w:sz w:val="24"/>
          <w:szCs w:val="24"/>
        </w:rPr>
        <w:t xml:space="preserve">. Każdy uczestnik jest zobowiązany zapoznać się z jego treścią. </w:t>
      </w:r>
    </w:p>
    <w:p w:rsidR="008864C8" w:rsidRPr="008864C8" w:rsidRDefault="008864C8" w:rsidP="006549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3119" w:rsidRPr="008864C8" w:rsidRDefault="00223119" w:rsidP="006549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3119" w:rsidRPr="008864C8" w:rsidSect="009A0AAA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4E" w:rsidRDefault="00D3724E" w:rsidP="0002100D">
      <w:pPr>
        <w:spacing w:after="0" w:line="240" w:lineRule="auto"/>
      </w:pPr>
      <w:r>
        <w:separator/>
      </w:r>
    </w:p>
  </w:endnote>
  <w:endnote w:type="continuationSeparator" w:id="0">
    <w:p w:rsidR="00D3724E" w:rsidRDefault="00D3724E" w:rsidP="00021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6059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A0AAA" w:rsidRPr="009A0AAA" w:rsidRDefault="009A0AAA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9A0AA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9A0AA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9A0AA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5230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9A0AA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2100D" w:rsidRPr="009A0AAA" w:rsidRDefault="0002100D" w:rsidP="0002100D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4E" w:rsidRDefault="00D3724E" w:rsidP="0002100D">
      <w:pPr>
        <w:spacing w:after="0" w:line="240" w:lineRule="auto"/>
      </w:pPr>
      <w:r>
        <w:separator/>
      </w:r>
    </w:p>
  </w:footnote>
  <w:footnote w:type="continuationSeparator" w:id="0">
    <w:p w:rsidR="00D3724E" w:rsidRDefault="00D3724E" w:rsidP="00021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00D" w:rsidRDefault="0002100D">
    <w:pPr>
      <w:pStyle w:val="Nagwek"/>
    </w:pP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10FD1D1F" wp14:editId="5952E51C">
          <wp:extent cx="5736590" cy="716280"/>
          <wp:effectExtent l="0" t="0" r="0" b="7620"/>
          <wp:docPr id="22" name="Obraz 2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503C"/>
    <w:multiLevelType w:val="hybridMultilevel"/>
    <w:tmpl w:val="8AB2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61D4B"/>
    <w:multiLevelType w:val="multilevel"/>
    <w:tmpl w:val="1D5C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72327"/>
    <w:multiLevelType w:val="hybridMultilevel"/>
    <w:tmpl w:val="F48A16E0"/>
    <w:lvl w:ilvl="0" w:tplc="4606D2BC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  <w:color w:val="333333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C30EE"/>
    <w:multiLevelType w:val="hybridMultilevel"/>
    <w:tmpl w:val="4F18BD12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>
      <w:start w:val="1"/>
      <w:numFmt w:val="lowerLetter"/>
      <w:lvlText w:val="%2."/>
      <w:lvlJc w:val="left"/>
      <w:pPr>
        <w:ind w:left="1725" w:hanging="360"/>
      </w:pPr>
    </w:lvl>
    <w:lvl w:ilvl="2" w:tplc="04150019">
      <w:start w:val="1"/>
      <w:numFmt w:val="lowerLetter"/>
      <w:lvlText w:val="%3."/>
      <w:lvlJc w:val="left"/>
      <w:pPr>
        <w:ind w:left="890" w:hanging="180"/>
      </w:pPr>
    </w:lvl>
    <w:lvl w:ilvl="3" w:tplc="0415000F">
      <w:start w:val="1"/>
      <w:numFmt w:val="decimal"/>
      <w:lvlText w:val="%4."/>
      <w:lvlJc w:val="left"/>
      <w:pPr>
        <w:ind w:left="3165" w:hanging="360"/>
      </w:pPr>
    </w:lvl>
    <w:lvl w:ilvl="4" w:tplc="04150019">
      <w:start w:val="1"/>
      <w:numFmt w:val="lowerLetter"/>
      <w:lvlText w:val="%5."/>
      <w:lvlJc w:val="left"/>
      <w:pPr>
        <w:ind w:left="3885" w:hanging="360"/>
      </w:pPr>
    </w:lvl>
    <w:lvl w:ilvl="5" w:tplc="0415001B">
      <w:start w:val="1"/>
      <w:numFmt w:val="lowerRoman"/>
      <w:lvlText w:val="%6."/>
      <w:lvlJc w:val="right"/>
      <w:pPr>
        <w:ind w:left="4605" w:hanging="180"/>
      </w:pPr>
    </w:lvl>
    <w:lvl w:ilvl="6" w:tplc="0415000F">
      <w:start w:val="1"/>
      <w:numFmt w:val="decimal"/>
      <w:lvlText w:val="%7."/>
      <w:lvlJc w:val="left"/>
      <w:pPr>
        <w:ind w:left="5325" w:hanging="360"/>
      </w:pPr>
    </w:lvl>
    <w:lvl w:ilvl="7" w:tplc="04150019">
      <w:start w:val="1"/>
      <w:numFmt w:val="lowerLetter"/>
      <w:lvlText w:val="%8."/>
      <w:lvlJc w:val="left"/>
      <w:pPr>
        <w:ind w:left="6045" w:hanging="360"/>
      </w:pPr>
    </w:lvl>
    <w:lvl w:ilvl="8" w:tplc="0415001B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354302AA"/>
    <w:multiLevelType w:val="multilevel"/>
    <w:tmpl w:val="D6C4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77812"/>
    <w:multiLevelType w:val="hybridMultilevel"/>
    <w:tmpl w:val="C20CF70C"/>
    <w:lvl w:ilvl="0" w:tplc="ACDAA8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C78F1"/>
    <w:multiLevelType w:val="hybridMultilevel"/>
    <w:tmpl w:val="16C63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301A"/>
    <w:multiLevelType w:val="hybridMultilevel"/>
    <w:tmpl w:val="B0844AFE"/>
    <w:lvl w:ilvl="0" w:tplc="7F7AEB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42C17"/>
    <w:multiLevelType w:val="hybridMultilevel"/>
    <w:tmpl w:val="77685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D1358"/>
    <w:multiLevelType w:val="hybridMultilevel"/>
    <w:tmpl w:val="9C387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4A5388">
      <w:start w:val="1"/>
      <w:numFmt w:val="bullet"/>
      <w:lvlText w:val="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96C64AA"/>
    <w:multiLevelType w:val="hybridMultilevel"/>
    <w:tmpl w:val="A46E9538"/>
    <w:lvl w:ilvl="0" w:tplc="8C8E8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94"/>
    <w:rsid w:val="0002100D"/>
    <w:rsid w:val="00031B8D"/>
    <w:rsid w:val="0008638E"/>
    <w:rsid w:val="000A4E6D"/>
    <w:rsid w:val="000D1062"/>
    <w:rsid w:val="00185EC1"/>
    <w:rsid w:val="001A1211"/>
    <w:rsid w:val="002216E2"/>
    <w:rsid w:val="00223119"/>
    <w:rsid w:val="002A3C7C"/>
    <w:rsid w:val="002E5FA8"/>
    <w:rsid w:val="002F0268"/>
    <w:rsid w:val="003A220D"/>
    <w:rsid w:val="004075D1"/>
    <w:rsid w:val="00430C7E"/>
    <w:rsid w:val="00440B98"/>
    <w:rsid w:val="005621ED"/>
    <w:rsid w:val="00591FDC"/>
    <w:rsid w:val="005A32B7"/>
    <w:rsid w:val="005C3A47"/>
    <w:rsid w:val="005D2FC9"/>
    <w:rsid w:val="00654982"/>
    <w:rsid w:val="00686896"/>
    <w:rsid w:val="006C77D6"/>
    <w:rsid w:val="00711EC5"/>
    <w:rsid w:val="00731F52"/>
    <w:rsid w:val="0075230C"/>
    <w:rsid w:val="00755E94"/>
    <w:rsid w:val="007D55F4"/>
    <w:rsid w:val="007E299C"/>
    <w:rsid w:val="007E520A"/>
    <w:rsid w:val="007F7CDD"/>
    <w:rsid w:val="00825593"/>
    <w:rsid w:val="0083130D"/>
    <w:rsid w:val="00841C0A"/>
    <w:rsid w:val="00875D99"/>
    <w:rsid w:val="008864C8"/>
    <w:rsid w:val="008D3C15"/>
    <w:rsid w:val="00934859"/>
    <w:rsid w:val="00935F61"/>
    <w:rsid w:val="0096424F"/>
    <w:rsid w:val="009654E7"/>
    <w:rsid w:val="00995215"/>
    <w:rsid w:val="009A0AAA"/>
    <w:rsid w:val="009A69FB"/>
    <w:rsid w:val="009B4DF7"/>
    <w:rsid w:val="00A21327"/>
    <w:rsid w:val="00B15073"/>
    <w:rsid w:val="00B271F8"/>
    <w:rsid w:val="00B42BF2"/>
    <w:rsid w:val="00BF46A7"/>
    <w:rsid w:val="00D34684"/>
    <w:rsid w:val="00D3724E"/>
    <w:rsid w:val="00DB7876"/>
    <w:rsid w:val="00EA0C22"/>
    <w:rsid w:val="00FB01C9"/>
    <w:rsid w:val="00FC0640"/>
    <w:rsid w:val="00FC4788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AF567C2-5655-42FF-BC45-AEF4FD5B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A3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00D"/>
  </w:style>
  <w:style w:type="paragraph" w:styleId="Stopka">
    <w:name w:val="footer"/>
    <w:basedOn w:val="Normalny"/>
    <w:link w:val="StopkaZnak"/>
    <w:uiPriority w:val="99"/>
    <w:unhideWhenUsed/>
    <w:rsid w:val="00021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00D"/>
  </w:style>
  <w:style w:type="character" w:styleId="Pogrubienie">
    <w:name w:val="Strong"/>
    <w:basedOn w:val="Domylnaczcionkaakapitu"/>
    <w:uiPriority w:val="22"/>
    <w:qFormat/>
    <w:rsid w:val="0002100D"/>
    <w:rPr>
      <w:b/>
      <w:bCs/>
    </w:rPr>
  </w:style>
  <w:style w:type="character" w:styleId="Uwydatnienie">
    <w:name w:val="Emphasis"/>
    <w:basedOn w:val="Domylnaczcionkaakapitu"/>
    <w:uiPriority w:val="20"/>
    <w:qFormat/>
    <w:rsid w:val="0002100D"/>
    <w:rPr>
      <w:i/>
      <w:iCs/>
    </w:rPr>
  </w:style>
  <w:style w:type="paragraph" w:styleId="Akapitzlist">
    <w:name w:val="List Paragraph"/>
    <w:basedOn w:val="Normalny"/>
    <w:uiPriority w:val="34"/>
    <w:qFormat/>
    <w:rsid w:val="003A22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AF0CF310-7103-4F7F-9839-928EF54D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m.winiarska</dc:creator>
  <cp:keywords/>
  <dc:description/>
  <cp:lastModifiedBy>Winiarska Magdalena</cp:lastModifiedBy>
  <cp:revision>4</cp:revision>
  <cp:lastPrinted>2019-09-19T12:30:00Z</cp:lastPrinted>
  <dcterms:created xsi:type="dcterms:W3CDTF">2023-01-09T08:40:00Z</dcterms:created>
  <dcterms:modified xsi:type="dcterms:W3CDTF">2023-01-09T09:31:00Z</dcterms:modified>
</cp:coreProperties>
</file>