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</w:t>
      </w:r>
      <w:proofErr w:type="spellStart"/>
      <w:r>
        <w:t>śmy</w:t>
      </w:r>
      <w:proofErr w:type="spellEnd"/>
      <w:r>
        <w:t xml:space="preserve">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</w:t>
      </w:r>
      <w:proofErr w:type="spellStart"/>
      <w:r>
        <w:t>cie</w:t>
      </w:r>
      <w:proofErr w:type="spellEnd"/>
      <w:r>
        <w:t>) osoby(-</w:t>
      </w:r>
      <w:proofErr w:type="spellStart"/>
      <w:r>
        <w:t>ób</w:t>
      </w:r>
      <w:proofErr w:type="spellEnd"/>
      <w:r>
        <w:t>) upoważnionej (-</w:t>
      </w:r>
      <w:proofErr w:type="spellStart"/>
      <w:r>
        <w:t>ych</w:t>
      </w:r>
      <w:proofErr w:type="spellEnd"/>
      <w:r>
        <w:t>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8A5A" w14:textId="77777777" w:rsidR="00E456D7" w:rsidRDefault="00E456D7">
      <w:r>
        <w:separator/>
      </w:r>
    </w:p>
  </w:endnote>
  <w:endnote w:type="continuationSeparator" w:id="0">
    <w:p w14:paraId="4AA630AA" w14:textId="77777777" w:rsidR="00E456D7" w:rsidRDefault="00E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CFEC1" w14:textId="77777777" w:rsidR="00E456D7" w:rsidRDefault="00E456D7"/>
  </w:footnote>
  <w:footnote w:type="continuationSeparator" w:id="0">
    <w:p w14:paraId="20473E06" w14:textId="77777777" w:rsidR="00E456D7" w:rsidRDefault="00E45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42"/>
    <w:rsid w:val="00276FDA"/>
    <w:rsid w:val="003B67BB"/>
    <w:rsid w:val="003E60FE"/>
    <w:rsid w:val="00493C34"/>
    <w:rsid w:val="004D04B1"/>
    <w:rsid w:val="004E6A41"/>
    <w:rsid w:val="006A0CBF"/>
    <w:rsid w:val="00822D6F"/>
    <w:rsid w:val="008A0127"/>
    <w:rsid w:val="008C3EF3"/>
    <w:rsid w:val="00A95EAB"/>
    <w:rsid w:val="00A965F5"/>
    <w:rsid w:val="00CD0B42"/>
    <w:rsid w:val="00CD3A87"/>
    <w:rsid w:val="00E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Zalach Maciej</cp:lastModifiedBy>
  <cp:revision>4</cp:revision>
  <dcterms:created xsi:type="dcterms:W3CDTF">2024-12-05T11:03:00Z</dcterms:created>
  <dcterms:modified xsi:type="dcterms:W3CDTF">2024-12-06T13:40:00Z</dcterms:modified>
</cp:coreProperties>
</file>