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E2A" w:rsidRDefault="00035E2A">
      <w:pPr>
        <w:jc w:val="center"/>
        <w:rPr>
          <w:rFonts w:ascii="Times New Roman" w:hAnsi="Times New Roman"/>
          <w:color w:val="000000"/>
          <w:sz w:val="24"/>
          <w:szCs w:val="24"/>
        </w:rPr>
      </w:pPr>
      <w:bookmarkStart w:id="0" w:name="_GoBack"/>
      <w:bookmarkEnd w:id="0"/>
    </w:p>
    <w:p w:rsidR="00035E2A" w:rsidRDefault="00035E2A">
      <w:pPr>
        <w:jc w:val="center"/>
        <w:rPr>
          <w:rFonts w:ascii="Times New Roman" w:hAnsi="Times New Roman"/>
          <w:color w:val="000000"/>
          <w:sz w:val="24"/>
          <w:szCs w:val="24"/>
        </w:rPr>
      </w:pPr>
    </w:p>
    <w:p w:rsidR="00035E2A" w:rsidRPr="00F01B6D" w:rsidRDefault="009E2322">
      <w:pPr>
        <w:jc w:val="center"/>
        <w:outlineLvl w:val="0"/>
        <w:rPr>
          <w:color w:val="000000"/>
        </w:rPr>
      </w:pPr>
      <w:r>
        <w:rPr>
          <w:rFonts w:ascii="Times New Roman" w:hAnsi="Times New Roman"/>
          <w:b/>
          <w:color w:val="000000"/>
          <w:sz w:val="24"/>
          <w:szCs w:val="24"/>
        </w:rPr>
        <w:t xml:space="preserve">ZAPROSZENIE </w:t>
      </w:r>
      <w:r w:rsidRPr="00F01B6D">
        <w:rPr>
          <w:rFonts w:ascii="Times New Roman" w:hAnsi="Times New Roman"/>
          <w:b/>
          <w:color w:val="000000"/>
          <w:sz w:val="24"/>
          <w:szCs w:val="24"/>
        </w:rPr>
        <w:t xml:space="preserve">DO SKŁADANIA OFERT </w:t>
      </w:r>
      <w:r w:rsidRPr="00F01B6D">
        <w:rPr>
          <w:rFonts w:ascii="Times New Roman" w:hAnsi="Times New Roman"/>
          <w:b/>
          <w:color w:val="000000"/>
          <w:sz w:val="24"/>
          <w:szCs w:val="24"/>
        </w:rPr>
        <w:br/>
        <w:t xml:space="preserve">NR </w:t>
      </w:r>
      <w:r w:rsidR="00F01B6D" w:rsidRPr="00F01B6D">
        <w:rPr>
          <w:rFonts w:ascii="Times New Roman" w:hAnsi="Times New Roman"/>
          <w:b/>
          <w:color w:val="000000"/>
          <w:sz w:val="24"/>
          <w:szCs w:val="24"/>
        </w:rPr>
        <w:t>3</w:t>
      </w:r>
      <w:r w:rsidRPr="00F01B6D">
        <w:rPr>
          <w:rFonts w:ascii="Times New Roman" w:hAnsi="Times New Roman"/>
          <w:b/>
          <w:color w:val="000000"/>
          <w:sz w:val="24"/>
          <w:szCs w:val="24"/>
        </w:rPr>
        <w:t>/II 4.0/2021</w:t>
      </w:r>
    </w:p>
    <w:p w:rsidR="00035E2A" w:rsidRPr="00F01B6D" w:rsidRDefault="00035E2A">
      <w:pPr>
        <w:jc w:val="center"/>
        <w:outlineLvl w:val="0"/>
        <w:rPr>
          <w:rFonts w:ascii="Times New Roman" w:hAnsi="Times New Roman"/>
          <w:strike/>
          <w:color w:val="000000"/>
          <w:sz w:val="24"/>
          <w:szCs w:val="24"/>
        </w:rPr>
      </w:pPr>
    </w:p>
    <w:p w:rsidR="00035E2A" w:rsidRPr="00F01B6D" w:rsidRDefault="009E2322">
      <w:pPr>
        <w:jc w:val="center"/>
        <w:rPr>
          <w:color w:val="000000"/>
        </w:rPr>
      </w:pPr>
      <w:r w:rsidRPr="00F01B6D">
        <w:rPr>
          <w:rFonts w:ascii="Times New Roman" w:hAnsi="Times New Roman"/>
          <w:color w:val="000000"/>
          <w:sz w:val="24"/>
          <w:szCs w:val="24"/>
        </w:rPr>
        <w:t>NA</w:t>
      </w:r>
    </w:p>
    <w:p w:rsidR="00035E2A" w:rsidRDefault="009E2322">
      <w:pPr>
        <w:jc w:val="center"/>
        <w:rPr>
          <w:color w:val="000000"/>
        </w:rPr>
      </w:pPr>
      <w:r w:rsidRPr="00F01B6D">
        <w:rPr>
          <w:rFonts w:ascii="Times New Roman" w:hAnsi="Times New Roman"/>
          <w:color w:val="000000"/>
          <w:sz w:val="24"/>
          <w:szCs w:val="24"/>
        </w:rPr>
        <w:t xml:space="preserve">(rodzaj zamówienia: </w:t>
      </w:r>
      <w:r w:rsidRPr="00F01B6D">
        <w:rPr>
          <w:rFonts w:ascii="Times New Roman" w:hAnsi="Times New Roman"/>
          <w:strike/>
          <w:color w:val="000000"/>
          <w:sz w:val="24"/>
          <w:szCs w:val="24"/>
        </w:rPr>
        <w:t>dostawa</w:t>
      </w:r>
      <w:r w:rsidRPr="00F01B6D">
        <w:rPr>
          <w:rFonts w:ascii="Times New Roman" w:hAnsi="Times New Roman"/>
          <w:color w:val="000000"/>
          <w:sz w:val="24"/>
          <w:szCs w:val="24"/>
        </w:rPr>
        <w:t>/usługa/</w:t>
      </w:r>
      <w:r w:rsidRPr="00F01B6D">
        <w:rPr>
          <w:rFonts w:ascii="Times New Roman" w:hAnsi="Times New Roman"/>
          <w:strike/>
          <w:color w:val="000000"/>
          <w:sz w:val="24"/>
          <w:szCs w:val="24"/>
        </w:rPr>
        <w:t>robota budowlana</w:t>
      </w:r>
      <w:r w:rsidRPr="00F01B6D">
        <w:rPr>
          <w:rFonts w:ascii="Times New Roman" w:hAnsi="Times New Roman"/>
          <w:color w:val="000000"/>
          <w:sz w:val="24"/>
          <w:szCs w:val="24"/>
        </w:rPr>
        <w:t>)</w:t>
      </w:r>
    </w:p>
    <w:p w:rsidR="00035E2A" w:rsidRDefault="00035E2A">
      <w:pPr>
        <w:jc w:val="center"/>
        <w:rPr>
          <w:rFonts w:ascii="Times New Roman" w:hAnsi="Times New Roman"/>
          <w:color w:val="000000"/>
          <w:sz w:val="24"/>
          <w:szCs w:val="24"/>
        </w:rPr>
      </w:pPr>
    </w:p>
    <w:p w:rsidR="00035E2A" w:rsidRDefault="009E2322">
      <w:pPr>
        <w:jc w:val="center"/>
        <w:rPr>
          <w:color w:val="000000"/>
        </w:rPr>
      </w:pPr>
      <w:r>
        <w:rPr>
          <w:rFonts w:ascii="Times New Roman" w:hAnsi="Times New Roman"/>
          <w:color w:val="000000"/>
          <w:sz w:val="24"/>
          <w:szCs w:val="24"/>
        </w:rPr>
        <w:t>TYTUŁEM:</w:t>
      </w:r>
    </w:p>
    <w:p w:rsidR="00035E2A" w:rsidRDefault="009E2322">
      <w:pPr>
        <w:jc w:val="center"/>
      </w:pPr>
      <w:r>
        <w:rPr>
          <w:rFonts w:ascii="Times New Roman" w:hAnsi="Times New Roman"/>
          <w:sz w:val="24"/>
        </w:rPr>
        <w:t>Zaprojektowanie i wykonanie prototypu modułu pomiarowego wybranych parametrów energii elektrycznej oraz oprogramowania do analizy tych parametrów</w:t>
      </w:r>
    </w:p>
    <w:p w:rsidR="00035E2A" w:rsidRDefault="00035E2A">
      <w:pPr>
        <w:jc w:val="center"/>
        <w:rPr>
          <w:rFonts w:ascii="Times New Roman" w:hAnsi="Times New Roman"/>
          <w:color w:val="000000"/>
          <w:sz w:val="24"/>
          <w:szCs w:val="24"/>
        </w:rPr>
      </w:pPr>
    </w:p>
    <w:p w:rsidR="00035E2A" w:rsidRDefault="009E2322" w:rsidP="00CE4AF2">
      <w:pPr>
        <w:pStyle w:val="Stopka"/>
        <w:jc w:val="both"/>
        <w:rPr>
          <w:color w:val="000000"/>
        </w:rPr>
      </w:pPr>
      <w:r>
        <w:rPr>
          <w:rFonts w:ascii="Times New Roman" w:hAnsi="Times New Roman"/>
          <w:color w:val="000000"/>
          <w:sz w:val="20"/>
          <w:szCs w:val="20"/>
        </w:rPr>
        <w:t xml:space="preserve">w projekcie dofinansowanym ze środków  Ministerstwa Nauki i Szkolnictwa Wyższego  </w:t>
      </w:r>
      <w:r w:rsidR="004F68AD">
        <w:rPr>
          <w:rFonts w:ascii="Times New Roman" w:hAnsi="Times New Roman"/>
          <w:color w:val="000000"/>
          <w:sz w:val="20"/>
          <w:szCs w:val="20"/>
        </w:rPr>
        <w:t>(obecnie Ministerstwa</w:t>
      </w:r>
      <w:r w:rsidR="00CE4AF2" w:rsidRPr="00CE4AF2">
        <w:rPr>
          <w:rFonts w:ascii="Times New Roman" w:hAnsi="Times New Roman"/>
          <w:color w:val="000000"/>
          <w:sz w:val="20"/>
          <w:szCs w:val="20"/>
        </w:rPr>
        <w:t xml:space="preserve"> Edukacji i Nauki)</w:t>
      </w:r>
      <w:r w:rsidR="00CE4AF2">
        <w:rPr>
          <w:rFonts w:ascii="Times New Roman" w:hAnsi="Times New Roman"/>
          <w:color w:val="000000"/>
          <w:sz w:val="20"/>
          <w:szCs w:val="20"/>
        </w:rPr>
        <w:t xml:space="preserve"> </w:t>
      </w:r>
      <w:r>
        <w:rPr>
          <w:rFonts w:ascii="Times New Roman" w:hAnsi="Times New Roman"/>
          <w:color w:val="000000"/>
          <w:sz w:val="20"/>
          <w:szCs w:val="20"/>
        </w:rPr>
        <w:t xml:space="preserve">z programu „Inkubator Innowacyjności 4.0” </w:t>
      </w:r>
      <w:r>
        <w:rPr>
          <w:rFonts w:ascii="Times New Roman" w:hAnsi="Times New Roman"/>
          <w:bCs/>
          <w:color w:val="000000"/>
          <w:sz w:val="20"/>
          <w:szCs w:val="20"/>
        </w:rPr>
        <w:t>realizowany w ramac</w:t>
      </w:r>
      <w:r w:rsidR="00CE4AF2">
        <w:rPr>
          <w:rFonts w:ascii="Times New Roman" w:hAnsi="Times New Roman"/>
          <w:bCs/>
          <w:color w:val="000000"/>
          <w:sz w:val="20"/>
          <w:szCs w:val="20"/>
        </w:rPr>
        <w:t xml:space="preserve">h projektu pozakonkursowego pn. </w:t>
      </w:r>
      <w:r>
        <w:rPr>
          <w:rFonts w:ascii="Times New Roman" w:hAnsi="Times New Roman"/>
          <w:bCs/>
          <w:color w:val="000000"/>
          <w:sz w:val="20"/>
          <w:szCs w:val="20"/>
        </w:rPr>
        <w:t>„Wsparcie zarządzania badaniami naukowymi i komercjalizacja wyników prac B+R w jednostkach naukowych i przedsiębiorstwach” w ramach Programu Operacyjnego Inteligentny Rozwój 2014-2020 (Działanie 4.4)</w:t>
      </w:r>
    </w:p>
    <w:p w:rsidR="00035E2A" w:rsidRDefault="00035E2A">
      <w:pPr>
        <w:jc w:val="center"/>
        <w:rPr>
          <w:rFonts w:ascii="Times New Roman" w:hAnsi="Times New Roman"/>
          <w:color w:val="000000"/>
          <w:sz w:val="24"/>
          <w:szCs w:val="24"/>
        </w:rPr>
      </w:pPr>
    </w:p>
    <w:p w:rsidR="00035E2A" w:rsidRDefault="009E2322">
      <w:pPr>
        <w:pStyle w:val="Akapitzlist"/>
        <w:numPr>
          <w:ilvl w:val="0"/>
          <w:numId w:val="21"/>
        </w:numPr>
        <w:ind w:left="284" w:hanging="284"/>
        <w:rPr>
          <w:color w:val="000000"/>
        </w:rPr>
      </w:pPr>
      <w:r>
        <w:rPr>
          <w:rFonts w:ascii="Times New Roman" w:hAnsi="Times New Roman"/>
          <w:b/>
          <w:color w:val="000000"/>
          <w:sz w:val="24"/>
          <w:szCs w:val="24"/>
        </w:rPr>
        <w:t>INFORMACJE OGÓLNE:</w:t>
      </w:r>
    </w:p>
    <w:p w:rsidR="00035E2A" w:rsidRDefault="00035E2A">
      <w:pPr>
        <w:ind w:left="567"/>
        <w:rPr>
          <w:rFonts w:ascii="Times New Roman" w:hAnsi="Times New Roman"/>
          <w:color w:val="000000"/>
          <w:sz w:val="24"/>
          <w:szCs w:val="24"/>
        </w:rPr>
      </w:pPr>
    </w:p>
    <w:p w:rsidR="00035E2A" w:rsidRDefault="009E2322">
      <w:pPr>
        <w:jc w:val="both"/>
        <w:rPr>
          <w:color w:val="000000"/>
        </w:rPr>
      </w:pPr>
      <w:r>
        <w:rPr>
          <w:rFonts w:ascii="Times New Roman" w:hAnsi="Times New Roman"/>
          <w:color w:val="000000"/>
          <w:sz w:val="24"/>
          <w:szCs w:val="24"/>
        </w:rPr>
        <w:t>Pełna nazwa Zamawiającego:</w:t>
      </w:r>
    </w:p>
    <w:p w:rsidR="00035E2A" w:rsidRDefault="009E2322">
      <w:pPr>
        <w:jc w:val="both"/>
        <w:rPr>
          <w:color w:val="000000"/>
        </w:rPr>
      </w:pPr>
      <w:r>
        <w:rPr>
          <w:rFonts w:ascii="Times New Roman" w:hAnsi="Times New Roman"/>
          <w:b/>
          <w:color w:val="000000"/>
          <w:sz w:val="24"/>
          <w:szCs w:val="24"/>
        </w:rPr>
        <w:t>Uniwersytetem Morskim w Gdyni</w:t>
      </w:r>
    </w:p>
    <w:p w:rsidR="00035E2A" w:rsidRDefault="00CE4AF2">
      <w:pPr>
        <w:jc w:val="both"/>
        <w:rPr>
          <w:color w:val="000000"/>
        </w:rPr>
      </w:pPr>
      <w:r>
        <w:rPr>
          <w:rFonts w:ascii="Times New Roman" w:hAnsi="Times New Roman"/>
          <w:b/>
          <w:color w:val="000000"/>
          <w:sz w:val="24"/>
          <w:szCs w:val="24"/>
        </w:rPr>
        <w:t>ul. Morska 81-87, 81-225 Gdynia</w:t>
      </w:r>
    </w:p>
    <w:p w:rsidR="00035E2A" w:rsidRDefault="009E2322">
      <w:pPr>
        <w:jc w:val="both"/>
        <w:rPr>
          <w:color w:val="000000"/>
        </w:rPr>
      </w:pPr>
      <w:r>
        <w:rPr>
          <w:rFonts w:ascii="Times New Roman" w:hAnsi="Times New Roman"/>
          <w:b/>
          <w:color w:val="000000"/>
          <w:sz w:val="24"/>
          <w:szCs w:val="24"/>
        </w:rPr>
        <w:t>REGON: 000145112, NIP: 5860012873</w:t>
      </w:r>
    </w:p>
    <w:p w:rsidR="00035E2A" w:rsidRPr="00CE4AF2" w:rsidRDefault="00035E2A">
      <w:pPr>
        <w:jc w:val="both"/>
        <w:rPr>
          <w:rFonts w:ascii="Times New Roman" w:hAnsi="Times New Roman"/>
          <w:b/>
          <w:color w:val="000000"/>
          <w:sz w:val="10"/>
          <w:szCs w:val="10"/>
        </w:rPr>
      </w:pPr>
    </w:p>
    <w:p w:rsidR="00035E2A" w:rsidRDefault="009E2322">
      <w:pPr>
        <w:jc w:val="both"/>
        <w:rPr>
          <w:color w:val="000000"/>
        </w:rPr>
      </w:pPr>
      <w:r>
        <w:rPr>
          <w:rFonts w:ascii="Times New Roman" w:hAnsi="Times New Roman"/>
          <w:color w:val="000000"/>
          <w:sz w:val="24"/>
          <w:szCs w:val="24"/>
        </w:rPr>
        <w:t>oraz nazwa, adres, telefon i fax jednostki zamawiającej:</w:t>
      </w:r>
    </w:p>
    <w:p w:rsidR="00035E2A" w:rsidRPr="00CE4AF2" w:rsidRDefault="00035E2A">
      <w:pPr>
        <w:jc w:val="both"/>
        <w:rPr>
          <w:rFonts w:ascii="Times New Roman" w:hAnsi="Times New Roman"/>
          <w:color w:val="000000"/>
          <w:sz w:val="10"/>
          <w:szCs w:val="10"/>
        </w:rPr>
      </w:pPr>
    </w:p>
    <w:p w:rsidR="00035E2A" w:rsidRDefault="009E2322">
      <w:pPr>
        <w:jc w:val="both"/>
        <w:rPr>
          <w:color w:val="000000"/>
        </w:rPr>
      </w:pPr>
      <w:r>
        <w:rPr>
          <w:rFonts w:ascii="Times New Roman" w:hAnsi="Times New Roman"/>
          <w:color w:val="000000"/>
          <w:sz w:val="24"/>
          <w:szCs w:val="24"/>
        </w:rPr>
        <w:t>Zespół ds. Własności Intelektualnej i Komercjalizacji Badań UMG</w:t>
      </w:r>
    </w:p>
    <w:p w:rsidR="00035E2A" w:rsidRDefault="009E2322">
      <w:pPr>
        <w:jc w:val="both"/>
        <w:rPr>
          <w:color w:val="000000"/>
          <w:lang w:val="en-US"/>
        </w:rPr>
      </w:pPr>
      <w:r>
        <w:rPr>
          <w:rFonts w:ascii="Times New Roman" w:hAnsi="Times New Roman"/>
          <w:color w:val="000000"/>
          <w:sz w:val="24"/>
          <w:szCs w:val="24"/>
          <w:lang w:val="en-US"/>
        </w:rPr>
        <w:t>tel.: 58 558 64 02, e-mail: biznes@umg.edu.pl</w:t>
      </w:r>
    </w:p>
    <w:p w:rsidR="00035E2A" w:rsidRDefault="00035E2A">
      <w:pPr>
        <w:jc w:val="both"/>
        <w:rPr>
          <w:rFonts w:ascii="Times New Roman" w:hAnsi="Times New Roman"/>
          <w:color w:val="000000"/>
          <w:sz w:val="24"/>
          <w:szCs w:val="24"/>
          <w:lang w:val="en-US"/>
        </w:rPr>
      </w:pPr>
    </w:p>
    <w:p w:rsidR="00035E2A" w:rsidRDefault="009E2322">
      <w:pPr>
        <w:jc w:val="both"/>
        <w:rPr>
          <w:color w:val="000000"/>
        </w:rPr>
      </w:pPr>
      <w:r>
        <w:rPr>
          <w:rFonts w:ascii="Times New Roman" w:hAnsi="Times New Roman"/>
          <w:color w:val="000000"/>
          <w:sz w:val="24"/>
          <w:szCs w:val="24"/>
        </w:rPr>
        <w:t>OSOBA UPRAWNIONA DO KONTAKTÓW:</w:t>
      </w:r>
    </w:p>
    <w:p w:rsidR="00035E2A" w:rsidRPr="00CE4AF2" w:rsidRDefault="00035E2A">
      <w:pPr>
        <w:ind w:left="567"/>
        <w:jc w:val="both"/>
        <w:rPr>
          <w:rFonts w:ascii="Times New Roman" w:hAnsi="Times New Roman"/>
          <w:color w:val="000000"/>
          <w:sz w:val="10"/>
          <w:szCs w:val="10"/>
        </w:rPr>
      </w:pPr>
    </w:p>
    <w:p w:rsidR="00035E2A" w:rsidRDefault="009E2322">
      <w:pPr>
        <w:jc w:val="both"/>
        <w:rPr>
          <w:rFonts w:ascii="Times New Roman" w:hAnsi="Times New Roman"/>
          <w:color w:val="000000"/>
          <w:sz w:val="24"/>
          <w:szCs w:val="24"/>
        </w:rPr>
      </w:pPr>
      <w:r>
        <w:rPr>
          <w:rFonts w:ascii="Times New Roman" w:hAnsi="Times New Roman"/>
          <w:color w:val="000000"/>
          <w:sz w:val="24"/>
          <w:szCs w:val="24"/>
        </w:rPr>
        <w:t>Osobą uprawnioną do kontaktowania się ze strony Zamawiającego:</w:t>
      </w:r>
    </w:p>
    <w:p w:rsidR="00035E2A" w:rsidRDefault="009E2322">
      <w:pPr>
        <w:pStyle w:val="Akapitzlist"/>
        <w:numPr>
          <w:ilvl w:val="0"/>
          <w:numId w:val="5"/>
        </w:numPr>
        <w:ind w:left="284" w:hanging="284"/>
        <w:jc w:val="both"/>
        <w:rPr>
          <w:color w:val="000000"/>
        </w:rPr>
      </w:pPr>
      <w:r>
        <w:rPr>
          <w:rFonts w:ascii="Times New Roman" w:hAnsi="Times New Roman"/>
          <w:color w:val="000000"/>
          <w:sz w:val="24"/>
          <w:szCs w:val="24"/>
        </w:rPr>
        <w:t>w kwestiach merytorycznych jest:</w:t>
      </w:r>
    </w:p>
    <w:p w:rsidR="00035E2A" w:rsidRPr="00CE4AF2" w:rsidRDefault="00035E2A">
      <w:pPr>
        <w:ind w:left="567"/>
        <w:jc w:val="both"/>
        <w:rPr>
          <w:rFonts w:ascii="Times New Roman" w:hAnsi="Times New Roman"/>
          <w:color w:val="000000"/>
          <w:sz w:val="10"/>
          <w:szCs w:val="10"/>
          <w:highlight w:val="yellow"/>
        </w:rPr>
      </w:pPr>
    </w:p>
    <w:p w:rsidR="00035E2A" w:rsidRDefault="009E2322">
      <w:pPr>
        <w:jc w:val="both"/>
        <w:rPr>
          <w:rFonts w:ascii="Times New Roman" w:hAnsi="Times New Roman"/>
          <w:color w:val="000000"/>
          <w:sz w:val="24"/>
          <w:szCs w:val="24"/>
          <w:lang w:val="en-US"/>
        </w:rPr>
      </w:pPr>
      <w:r>
        <w:rPr>
          <w:rFonts w:ascii="Times New Roman" w:eastAsia="Calibri" w:hAnsi="Times New Roman"/>
          <w:color w:val="000000"/>
          <w:sz w:val="24"/>
          <w:szCs w:val="24"/>
          <w:lang w:val="en-US"/>
        </w:rPr>
        <w:t>Karol Listewnik</w:t>
      </w:r>
      <w:r>
        <w:rPr>
          <w:rFonts w:ascii="Times New Roman" w:hAnsi="Times New Roman"/>
          <w:color w:val="000000"/>
          <w:sz w:val="24"/>
          <w:szCs w:val="24"/>
          <w:lang w:val="en-US"/>
        </w:rPr>
        <w:t>, tel. +48 691966776, e-mail: k.listewnik@we.umg.edu.pl</w:t>
      </w:r>
    </w:p>
    <w:p w:rsidR="00035E2A" w:rsidRPr="00CE4AF2" w:rsidRDefault="00035E2A">
      <w:pPr>
        <w:jc w:val="both"/>
        <w:rPr>
          <w:rFonts w:ascii="Times New Roman" w:hAnsi="Times New Roman"/>
          <w:color w:val="000000"/>
          <w:sz w:val="10"/>
          <w:szCs w:val="10"/>
          <w:lang w:val="en-US"/>
        </w:rPr>
      </w:pPr>
    </w:p>
    <w:p w:rsidR="00035E2A" w:rsidRDefault="009E2322">
      <w:pPr>
        <w:pStyle w:val="Akapitzlist"/>
        <w:numPr>
          <w:ilvl w:val="0"/>
          <w:numId w:val="5"/>
        </w:numPr>
        <w:ind w:left="284" w:hanging="284"/>
        <w:jc w:val="both"/>
        <w:rPr>
          <w:rFonts w:ascii="Times New Roman" w:hAnsi="Times New Roman"/>
          <w:sz w:val="24"/>
          <w:szCs w:val="24"/>
        </w:rPr>
      </w:pPr>
      <w:r>
        <w:rPr>
          <w:rFonts w:ascii="Times New Roman" w:hAnsi="Times New Roman"/>
          <w:sz w:val="24"/>
          <w:szCs w:val="24"/>
        </w:rPr>
        <w:t xml:space="preserve">w kwestiach proceduralnych, administracyjnych i technicznych: </w:t>
      </w:r>
    </w:p>
    <w:p w:rsidR="00035E2A" w:rsidRPr="00CE4AF2" w:rsidRDefault="00035E2A">
      <w:pPr>
        <w:jc w:val="both"/>
        <w:rPr>
          <w:color w:val="000000"/>
          <w:sz w:val="10"/>
          <w:szCs w:val="10"/>
        </w:rPr>
      </w:pPr>
    </w:p>
    <w:p w:rsidR="00035E2A" w:rsidRDefault="009E2322" w:rsidP="00CE4AF2">
      <w:pPr>
        <w:jc w:val="both"/>
      </w:pPr>
      <w:r>
        <w:rPr>
          <w:rFonts w:ascii="Times New Roman" w:hAnsi="Times New Roman"/>
          <w:sz w:val="24"/>
          <w:szCs w:val="24"/>
        </w:rPr>
        <w:t xml:space="preserve">Anna Baczewska, tel. +48 58 558 64 02, e-mail: </w:t>
      </w:r>
      <w:r>
        <w:rPr>
          <w:rStyle w:val="czeinternetowe"/>
          <w:rFonts w:ascii="Times New Roman" w:hAnsi="Times New Roman"/>
          <w:color w:val="auto"/>
          <w:sz w:val="24"/>
          <w:szCs w:val="24"/>
          <w:u w:val="none"/>
        </w:rPr>
        <w:t>a.baczewska@au.umg.edu.pl</w:t>
      </w:r>
    </w:p>
    <w:p w:rsidR="00035E2A" w:rsidRDefault="00035E2A">
      <w:pPr>
        <w:ind w:left="567"/>
        <w:jc w:val="both"/>
        <w:rPr>
          <w:color w:val="000000"/>
        </w:rPr>
      </w:pPr>
    </w:p>
    <w:p w:rsidR="00035E2A" w:rsidRDefault="009E2322">
      <w:pPr>
        <w:rPr>
          <w:color w:val="000000"/>
        </w:rPr>
      </w:pPr>
      <w:r>
        <w:rPr>
          <w:rFonts w:ascii="Times New Roman" w:hAnsi="Times New Roman"/>
          <w:b/>
          <w:color w:val="000000"/>
          <w:sz w:val="24"/>
          <w:szCs w:val="24"/>
        </w:rPr>
        <w:t>II. PRZEDMIOT ZAMÓWIENIA:</w:t>
      </w:r>
    </w:p>
    <w:p w:rsidR="00035E2A" w:rsidRPr="00CE4AF2" w:rsidRDefault="00035E2A">
      <w:pPr>
        <w:jc w:val="both"/>
        <w:rPr>
          <w:rFonts w:ascii="Times New Roman" w:hAnsi="Times New Roman"/>
          <w:color w:val="000000"/>
          <w:sz w:val="10"/>
          <w:szCs w:val="10"/>
        </w:rPr>
      </w:pPr>
    </w:p>
    <w:p w:rsidR="00035E2A" w:rsidRDefault="009E2322">
      <w:pPr>
        <w:jc w:val="both"/>
        <w:rPr>
          <w:rFonts w:ascii="Times New Roman" w:hAnsi="Times New Roman"/>
          <w:color w:val="000000"/>
          <w:sz w:val="24"/>
          <w:szCs w:val="24"/>
        </w:rPr>
      </w:pPr>
      <w:r>
        <w:rPr>
          <w:rFonts w:ascii="Times New Roman" w:hAnsi="Times New Roman"/>
          <w:color w:val="000000"/>
          <w:sz w:val="24"/>
          <w:szCs w:val="24"/>
        </w:rPr>
        <w:t>Opis przedmiotu zamówienia:</w:t>
      </w:r>
    </w:p>
    <w:p w:rsidR="00035E2A" w:rsidRPr="00CE4AF2" w:rsidRDefault="00035E2A">
      <w:pPr>
        <w:jc w:val="both"/>
        <w:rPr>
          <w:rFonts w:ascii="Times New Roman" w:hAnsi="Times New Roman"/>
          <w:color w:val="000000"/>
          <w:sz w:val="10"/>
          <w:szCs w:val="10"/>
        </w:rPr>
      </w:pPr>
    </w:p>
    <w:p w:rsidR="00035E2A" w:rsidRDefault="009E2322">
      <w:pPr>
        <w:jc w:val="both"/>
        <w:rPr>
          <w:rFonts w:ascii="Times New Roman" w:hAnsi="Times New Roman"/>
          <w:color w:val="000000"/>
          <w:sz w:val="24"/>
          <w:szCs w:val="24"/>
        </w:rPr>
      </w:pPr>
      <w:r>
        <w:rPr>
          <w:rFonts w:ascii="Times New Roman" w:hAnsi="Times New Roman"/>
          <w:color w:val="000000"/>
          <w:sz w:val="24"/>
          <w:szCs w:val="24"/>
        </w:rPr>
        <w:t>Przedmiotem zamówienia jest zaprojektowanie i wykonanie prototypu modułu pomiarowego wybranych parametrów energii elektrycznej oraz oprogramowania do analizy tych parametrów.</w:t>
      </w:r>
    </w:p>
    <w:p w:rsidR="00CE4AF2" w:rsidRDefault="00CE4AF2">
      <w:pPr>
        <w:jc w:val="both"/>
        <w:rPr>
          <w:rFonts w:ascii="Times New Roman" w:hAnsi="Times New Roman"/>
          <w:color w:val="000000"/>
          <w:sz w:val="24"/>
          <w:szCs w:val="24"/>
        </w:rPr>
      </w:pPr>
    </w:p>
    <w:p w:rsidR="00035E2A" w:rsidRDefault="009E2322">
      <w:pPr>
        <w:jc w:val="both"/>
        <w:rPr>
          <w:rFonts w:ascii="Times New Roman" w:hAnsi="Times New Roman"/>
          <w:color w:val="000000"/>
          <w:sz w:val="24"/>
          <w:szCs w:val="24"/>
        </w:rPr>
      </w:pPr>
      <w:r>
        <w:rPr>
          <w:rFonts w:ascii="Times New Roman" w:hAnsi="Times New Roman"/>
          <w:color w:val="000000"/>
          <w:sz w:val="24"/>
          <w:szCs w:val="24"/>
        </w:rPr>
        <w:t>Przedmiot zamówienia obejmuje kolejno:</w:t>
      </w:r>
    </w:p>
    <w:p w:rsidR="00035E2A" w:rsidRDefault="009E2322">
      <w:pPr>
        <w:pStyle w:val="Akapitzlist"/>
        <w:numPr>
          <w:ilvl w:val="3"/>
          <w:numId w:val="2"/>
        </w:numPr>
        <w:ind w:left="284" w:hanging="284"/>
        <w:jc w:val="both"/>
        <w:rPr>
          <w:rFonts w:ascii="Times New Roman" w:hAnsi="Times New Roman"/>
          <w:color w:val="000000"/>
          <w:sz w:val="24"/>
          <w:szCs w:val="24"/>
        </w:rPr>
      </w:pPr>
      <w:r>
        <w:rPr>
          <w:rFonts w:ascii="Times New Roman" w:hAnsi="Times New Roman"/>
          <w:color w:val="000000"/>
          <w:sz w:val="24"/>
          <w:szCs w:val="24"/>
        </w:rPr>
        <w:t>projekt i wykonanie prototypu płytki drukowanej zawierającej elementy elektroniczne niezbędne do uruchomienia modułu „Internetu rzeczy”</w:t>
      </w:r>
      <w:r>
        <w:rPr>
          <w:rFonts w:ascii="Times New Roman" w:eastAsia="Calibri" w:hAnsi="Times New Roman"/>
          <w:sz w:val="24"/>
          <w:szCs w:val="24"/>
        </w:rPr>
        <w:t>,</w:t>
      </w:r>
    </w:p>
    <w:p w:rsidR="00035E2A" w:rsidRDefault="009E2322">
      <w:pPr>
        <w:pStyle w:val="Akapitzlist"/>
        <w:numPr>
          <w:ilvl w:val="3"/>
          <w:numId w:val="2"/>
        </w:numPr>
        <w:ind w:left="284" w:hanging="284"/>
        <w:jc w:val="both"/>
        <w:rPr>
          <w:rFonts w:ascii="Times New Roman" w:hAnsi="Times New Roman"/>
          <w:color w:val="000000"/>
          <w:sz w:val="24"/>
          <w:szCs w:val="24"/>
        </w:rPr>
      </w:pPr>
      <w:r>
        <w:rPr>
          <w:rFonts w:ascii="Times New Roman" w:eastAsia="Calibri" w:hAnsi="Times New Roman"/>
          <w:sz w:val="24"/>
          <w:szCs w:val="24"/>
        </w:rPr>
        <w:t xml:space="preserve">projekt, wykonanie i uruchomienie prototypu modułu umożliwiającego pomiar napięcia i natężenia prądu przemiennego w 4 kanałach, dokładność przetwarzania analogowo–cyfrowego 24 Bity, częstotliwość próbkowania/kanał nie mniejsza niż 0,5 MHz (500 kSPS, </w:t>
      </w:r>
      <w:r>
        <w:rPr>
          <w:rFonts w:ascii="Times New Roman" w:eastAsia="Calibri" w:hAnsi="Times New Roman"/>
          <w:sz w:val="24"/>
          <w:szCs w:val="24"/>
        </w:rPr>
        <w:lastRenderedPageBreak/>
        <w:t xml:space="preserve">lub informacja jaka jest dostępna), przesyłanie sygnału cyfrowego poprzez sieć przewodową lub bezprzewodową do „chmury” lub na wybrany nośnik pamięci, </w:t>
      </w:r>
    </w:p>
    <w:p w:rsidR="00035E2A" w:rsidRDefault="009E2322">
      <w:pPr>
        <w:pStyle w:val="Akapitzlist"/>
        <w:numPr>
          <w:ilvl w:val="3"/>
          <w:numId w:val="2"/>
        </w:numPr>
        <w:ind w:left="284" w:hanging="284"/>
        <w:jc w:val="both"/>
        <w:rPr>
          <w:rFonts w:ascii="Times New Roman" w:hAnsi="Times New Roman"/>
          <w:color w:val="000000"/>
          <w:sz w:val="24"/>
          <w:szCs w:val="24"/>
        </w:rPr>
      </w:pPr>
      <w:r>
        <w:rPr>
          <w:rFonts w:ascii="Times New Roman" w:eastAsia="Calibri" w:hAnsi="Times New Roman"/>
          <w:sz w:val="24"/>
          <w:szCs w:val="24"/>
        </w:rPr>
        <w:t>projekt i wykonie prototypu miniaturowego urządzenia zawierającego prototyp płytki drukowanej i modułu wskazany powyżej w pkt. 1 i 2 do monitorowania jakości energii elektrycznej,</w:t>
      </w:r>
    </w:p>
    <w:p w:rsidR="00035E2A" w:rsidRDefault="009E2322">
      <w:pPr>
        <w:pStyle w:val="Akapitzlist"/>
        <w:numPr>
          <w:ilvl w:val="3"/>
          <w:numId w:val="2"/>
        </w:numPr>
        <w:ind w:left="284" w:hanging="284"/>
        <w:jc w:val="both"/>
        <w:rPr>
          <w:rFonts w:ascii="Times New Roman" w:hAnsi="Times New Roman"/>
          <w:color w:val="000000"/>
          <w:sz w:val="24"/>
          <w:szCs w:val="24"/>
        </w:rPr>
      </w:pPr>
      <w:r>
        <w:rPr>
          <w:rFonts w:ascii="Times New Roman" w:eastAsia="Calibri" w:hAnsi="Times New Roman"/>
          <w:sz w:val="24"/>
          <w:szCs w:val="24"/>
        </w:rPr>
        <w:t>opracowanie i wykonanie oprogramowania dedykowanego do analizy jakości energii elektrycznej, w tym przygotowanie baz danych, kodów źródłowych w oparciu o posiadany przez Zamawiającego algorytm,</w:t>
      </w:r>
    </w:p>
    <w:p w:rsidR="00035E2A" w:rsidRDefault="009E2322">
      <w:pPr>
        <w:pStyle w:val="Akapitzlist"/>
        <w:numPr>
          <w:ilvl w:val="3"/>
          <w:numId w:val="2"/>
        </w:numPr>
        <w:ind w:left="284" w:hanging="284"/>
        <w:jc w:val="both"/>
        <w:rPr>
          <w:rFonts w:ascii="Times New Roman" w:hAnsi="Times New Roman"/>
          <w:color w:val="000000"/>
          <w:sz w:val="24"/>
          <w:szCs w:val="24"/>
        </w:rPr>
      </w:pPr>
      <w:r>
        <w:rPr>
          <w:rFonts w:ascii="Times New Roman" w:hAnsi="Times New Roman"/>
          <w:color w:val="000000"/>
          <w:sz w:val="24"/>
          <w:szCs w:val="24"/>
        </w:rPr>
        <w:t>przeszkolenie wskazanych przez Zamawiającego pracowników,</w:t>
      </w:r>
    </w:p>
    <w:p w:rsidR="00035E2A" w:rsidRDefault="009E2322">
      <w:pPr>
        <w:pStyle w:val="Akapitzlist"/>
        <w:numPr>
          <w:ilvl w:val="3"/>
          <w:numId w:val="2"/>
        </w:numPr>
        <w:ind w:left="284" w:hanging="284"/>
        <w:jc w:val="both"/>
        <w:rPr>
          <w:rFonts w:ascii="Times New Roman" w:hAnsi="Times New Roman"/>
          <w:color w:val="000000"/>
          <w:sz w:val="24"/>
          <w:szCs w:val="24"/>
        </w:rPr>
      </w:pPr>
      <w:r>
        <w:rPr>
          <w:rFonts w:ascii="Times New Roman" w:hAnsi="Times New Roman"/>
          <w:sz w:val="24"/>
          <w:szCs w:val="24"/>
        </w:rPr>
        <w:t>przygotowanie dokumentacji technicznej obejmującej moduł IoT, produkcję płytek drukowanych oraz oprogramowanie.</w:t>
      </w:r>
    </w:p>
    <w:p w:rsidR="00035E2A" w:rsidRDefault="00035E2A">
      <w:pPr>
        <w:jc w:val="both"/>
        <w:rPr>
          <w:rFonts w:ascii="Times New Roman" w:hAnsi="Times New Roman"/>
          <w:color w:val="000000"/>
          <w:sz w:val="24"/>
          <w:szCs w:val="24"/>
        </w:rPr>
      </w:pPr>
    </w:p>
    <w:p w:rsidR="00035E2A" w:rsidRDefault="009E2322">
      <w:pPr>
        <w:suppressAutoHyphens w:val="0"/>
        <w:jc w:val="both"/>
        <w:rPr>
          <w:rFonts w:ascii="Times New Roman" w:hAnsi="Times New Roman"/>
          <w:b/>
          <w:sz w:val="24"/>
          <w:szCs w:val="24"/>
        </w:rPr>
      </w:pPr>
      <w:r>
        <w:rPr>
          <w:rFonts w:ascii="Times New Roman" w:hAnsi="Times New Roman"/>
          <w:b/>
          <w:sz w:val="24"/>
          <w:szCs w:val="24"/>
        </w:rPr>
        <w:t>Warunki udziału w postępowaniu:</w:t>
      </w:r>
    </w:p>
    <w:p w:rsidR="00035E2A" w:rsidRDefault="009E2322">
      <w:pPr>
        <w:suppressAutoHyphens w:val="0"/>
        <w:jc w:val="both"/>
        <w:rPr>
          <w:rFonts w:ascii="Times New Roman" w:hAnsi="Times New Roman"/>
          <w:sz w:val="24"/>
          <w:szCs w:val="24"/>
        </w:rPr>
      </w:pPr>
      <w:r>
        <w:rPr>
          <w:rFonts w:ascii="Times New Roman" w:hAnsi="Times New Roman"/>
          <w:sz w:val="24"/>
          <w:szCs w:val="24"/>
        </w:rPr>
        <w:t>Procedura zakupowa prowadzona jest II-etapowo, po złożeniu wniosku o dopuszczenie do udziału w ofertowaniu, spełnieniu warunków udziału w postępowaniu oraz podpisaniu um</w:t>
      </w:r>
      <w:r>
        <w:rPr>
          <w:rFonts w:ascii="Times New Roman" w:hAnsi="Times New Roman"/>
          <w:sz w:val="24"/>
          <w:szCs w:val="24"/>
        </w:rPr>
        <w:t>o</w:t>
      </w:r>
      <w:r>
        <w:rPr>
          <w:rFonts w:ascii="Times New Roman" w:hAnsi="Times New Roman"/>
          <w:sz w:val="24"/>
          <w:szCs w:val="24"/>
        </w:rPr>
        <w:t>wy o zachowaniu poufności Oferenci zostaną zaproszeni do złożenia oferty cenowej, która będzie stanowiła kryterium ceny.</w:t>
      </w:r>
    </w:p>
    <w:p w:rsidR="00035E2A" w:rsidRDefault="00035E2A">
      <w:pPr>
        <w:suppressAutoHyphens w:val="0"/>
        <w:rPr>
          <w:rFonts w:ascii="Times New Roman" w:hAnsi="Times New Roman"/>
          <w:sz w:val="24"/>
          <w:szCs w:val="24"/>
        </w:rPr>
      </w:pPr>
    </w:p>
    <w:p w:rsidR="00035E2A" w:rsidRDefault="009E2322">
      <w:pPr>
        <w:suppressAutoHyphens w:val="0"/>
        <w:rPr>
          <w:rFonts w:ascii="Times New Roman" w:hAnsi="Times New Roman"/>
          <w:sz w:val="24"/>
          <w:szCs w:val="24"/>
        </w:rPr>
      </w:pPr>
      <w:r>
        <w:rPr>
          <w:rFonts w:ascii="Times New Roman" w:hAnsi="Times New Roman"/>
          <w:sz w:val="24"/>
          <w:szCs w:val="24"/>
        </w:rPr>
        <w:t>Postępowanie:</w:t>
      </w:r>
    </w:p>
    <w:p w:rsidR="00035E2A" w:rsidRDefault="009E2322">
      <w:pPr>
        <w:numPr>
          <w:ilvl w:val="0"/>
          <w:numId w:val="6"/>
        </w:numPr>
        <w:suppressAutoHyphens w:val="0"/>
        <w:ind w:left="284" w:hanging="284"/>
        <w:contextualSpacing/>
        <w:jc w:val="both"/>
        <w:rPr>
          <w:rFonts w:ascii="Times New Roman" w:hAnsi="Times New Roman"/>
          <w:sz w:val="24"/>
          <w:szCs w:val="24"/>
        </w:rPr>
      </w:pPr>
      <w:r>
        <w:rPr>
          <w:rFonts w:ascii="Times New Roman" w:hAnsi="Times New Roman"/>
          <w:b/>
          <w:sz w:val="24"/>
          <w:szCs w:val="24"/>
        </w:rPr>
        <w:t xml:space="preserve">I Etap: </w:t>
      </w:r>
      <w:r>
        <w:rPr>
          <w:rFonts w:ascii="Times New Roman" w:hAnsi="Times New Roman"/>
          <w:sz w:val="24"/>
          <w:szCs w:val="24"/>
        </w:rPr>
        <w:t>W postępowaniu może uczestniczyć Oferent, który złoży Zamawiającemu wniosek o dopuszczenie do udziału w postępowaniu (Załącznik nr 1) wraz z podpisaną umowę o zachowaniu poufności (Załącznik nr 2) oraz spełni warunki udziału w postępowaniu tj.: wykaże (Załącznik nr 3), że w okresie ostatnich 3 lat przed upływem terminu składania ofert, a w przypadku gdy okres prowadzenia działalności jest krótszy - w tym okresie, n</w:t>
      </w:r>
      <w:r>
        <w:rPr>
          <w:rFonts w:ascii="Times New Roman" w:hAnsi="Times New Roman"/>
          <w:sz w:val="24"/>
          <w:szCs w:val="24"/>
        </w:rPr>
        <w:t>a</w:t>
      </w:r>
      <w:r>
        <w:rPr>
          <w:rFonts w:ascii="Times New Roman" w:hAnsi="Times New Roman"/>
          <w:sz w:val="24"/>
          <w:szCs w:val="24"/>
        </w:rPr>
        <w:t>leżycie wykonał co najmniej jedną usługę w każdym ze wskazanych obszarów: projekt</w:t>
      </w:r>
      <w:r>
        <w:rPr>
          <w:rFonts w:ascii="Times New Roman" w:hAnsi="Times New Roman"/>
          <w:sz w:val="24"/>
          <w:szCs w:val="24"/>
        </w:rPr>
        <w:t>o</w:t>
      </w:r>
      <w:r>
        <w:rPr>
          <w:rFonts w:ascii="Times New Roman" w:hAnsi="Times New Roman"/>
          <w:sz w:val="24"/>
          <w:szCs w:val="24"/>
        </w:rPr>
        <w:t xml:space="preserve">wania i wykonywania płytek drukowanych, modułów elektronicznych oraz </w:t>
      </w:r>
      <w:r>
        <w:rPr>
          <w:rFonts w:ascii="Times New Roman" w:eastAsia="Calibri" w:hAnsi="Times New Roman"/>
          <w:sz w:val="24"/>
          <w:szCs w:val="24"/>
        </w:rPr>
        <w:t>opracowania i wykonania oprogramowania do analizy parametrów</w:t>
      </w:r>
      <w:r>
        <w:rPr>
          <w:rFonts w:ascii="Times New Roman" w:hAnsi="Times New Roman"/>
          <w:sz w:val="24"/>
          <w:szCs w:val="24"/>
        </w:rPr>
        <w:t>. Potwierdzeniem tego warunku będzie przedłożenie wraz z ofertą portfolio, co najmniej jednej usługi w ww. zakresie. Zamawi</w:t>
      </w:r>
      <w:r>
        <w:rPr>
          <w:rFonts w:ascii="Times New Roman" w:hAnsi="Times New Roman"/>
          <w:sz w:val="24"/>
          <w:szCs w:val="24"/>
        </w:rPr>
        <w:t>a</w:t>
      </w:r>
      <w:r>
        <w:rPr>
          <w:rFonts w:ascii="Times New Roman" w:hAnsi="Times New Roman"/>
          <w:sz w:val="24"/>
          <w:szCs w:val="24"/>
        </w:rPr>
        <w:t>jący dopuszcza przedstawienie portfolia w formie przedstawionych, gotowych prac w p</w:t>
      </w:r>
      <w:r>
        <w:rPr>
          <w:rFonts w:ascii="Times New Roman" w:hAnsi="Times New Roman"/>
          <w:sz w:val="24"/>
          <w:szCs w:val="24"/>
        </w:rPr>
        <w:t>o</w:t>
      </w:r>
      <w:r>
        <w:rPr>
          <w:rFonts w:ascii="Times New Roman" w:hAnsi="Times New Roman"/>
          <w:sz w:val="24"/>
          <w:szCs w:val="24"/>
        </w:rPr>
        <w:t>staci przesłania do nich hiperłączy, przesłanie referencji lub innych dokumentów potwie</w:t>
      </w:r>
      <w:r>
        <w:rPr>
          <w:rFonts w:ascii="Times New Roman" w:hAnsi="Times New Roman"/>
          <w:sz w:val="24"/>
          <w:szCs w:val="24"/>
        </w:rPr>
        <w:t>r</w:t>
      </w:r>
      <w:r>
        <w:rPr>
          <w:rFonts w:ascii="Times New Roman" w:hAnsi="Times New Roman"/>
          <w:sz w:val="24"/>
          <w:szCs w:val="24"/>
        </w:rPr>
        <w:t>dzających wykonanie zlecenia.</w:t>
      </w:r>
    </w:p>
    <w:p w:rsidR="00035E2A" w:rsidRDefault="00035E2A">
      <w:pPr>
        <w:suppressAutoHyphens w:val="0"/>
        <w:jc w:val="both"/>
        <w:rPr>
          <w:rFonts w:ascii="Times New Roman" w:hAnsi="Times New Roman"/>
          <w:sz w:val="24"/>
          <w:szCs w:val="24"/>
        </w:rPr>
      </w:pPr>
    </w:p>
    <w:p w:rsidR="00035E2A" w:rsidRDefault="009E2322">
      <w:pPr>
        <w:numPr>
          <w:ilvl w:val="0"/>
          <w:numId w:val="6"/>
        </w:numPr>
        <w:suppressAutoHyphens w:val="0"/>
        <w:ind w:left="284" w:hanging="284"/>
        <w:contextualSpacing/>
        <w:jc w:val="both"/>
        <w:rPr>
          <w:rFonts w:ascii="Times New Roman" w:hAnsi="Times New Roman"/>
          <w:sz w:val="24"/>
          <w:szCs w:val="24"/>
        </w:rPr>
      </w:pPr>
      <w:r>
        <w:rPr>
          <w:rFonts w:ascii="Times New Roman" w:hAnsi="Times New Roman"/>
          <w:b/>
          <w:sz w:val="24"/>
          <w:szCs w:val="24"/>
        </w:rPr>
        <w:t xml:space="preserve">II Etap: </w:t>
      </w:r>
      <w:r>
        <w:rPr>
          <w:rFonts w:ascii="Times New Roman" w:hAnsi="Times New Roman"/>
          <w:sz w:val="24"/>
          <w:szCs w:val="24"/>
        </w:rPr>
        <w:t>Oferenci zaproszeni do drugiego etapu postępowania otrzymają specyfikację techniczną rozwiązania. W zaproszeniu Oferentów do udziału w II Etapie postępowania przekazany zostanie termin, do którego należy złożyć ofertę cenową. Termin związania z ofertą powinien obejmować, co najmniej 30 dni liczone od dn. złożenia.</w:t>
      </w:r>
    </w:p>
    <w:p w:rsidR="00035E2A" w:rsidRDefault="00035E2A">
      <w:pPr>
        <w:jc w:val="both"/>
        <w:rPr>
          <w:rFonts w:ascii="Times New Roman" w:hAnsi="Times New Roman"/>
          <w:sz w:val="24"/>
          <w:szCs w:val="24"/>
        </w:rPr>
      </w:pPr>
    </w:p>
    <w:p w:rsidR="00035E2A" w:rsidRDefault="009E2322">
      <w:pPr>
        <w:jc w:val="both"/>
        <w:rPr>
          <w:b/>
        </w:rPr>
      </w:pPr>
      <w:r>
        <w:rPr>
          <w:rFonts w:ascii="Times New Roman" w:hAnsi="Times New Roman"/>
          <w:b/>
          <w:sz w:val="24"/>
          <w:szCs w:val="24"/>
        </w:rPr>
        <w:t>Warunki płatności:</w:t>
      </w:r>
    </w:p>
    <w:p w:rsidR="00035E2A" w:rsidRDefault="009E2322">
      <w:pPr>
        <w:numPr>
          <w:ilvl w:val="0"/>
          <w:numId w:val="4"/>
        </w:numPr>
        <w:spacing w:after="200"/>
        <w:ind w:left="426" w:hanging="426"/>
        <w:contextualSpacing/>
        <w:jc w:val="both"/>
        <w:rPr>
          <w:rFonts w:ascii="Times New Roman" w:hAnsi="Times New Roman"/>
          <w:b/>
          <w:sz w:val="24"/>
          <w:szCs w:val="24"/>
        </w:rPr>
      </w:pPr>
      <w:r>
        <w:rPr>
          <w:rFonts w:ascii="Times New Roman" w:hAnsi="Times New Roman"/>
          <w:sz w:val="24"/>
          <w:szCs w:val="24"/>
        </w:rPr>
        <w:t>Podstawą  rozliczenia, będzie poprawnie sporządzony protokół zdawczo–odbiorczy, który stanowi podstawę do wystawienia F-Vat. Protokół sporządzany jest po zakończeniu każdego z 3 etapów realizacji zamówienia.</w:t>
      </w:r>
    </w:p>
    <w:p w:rsidR="00035E2A" w:rsidRDefault="009E2322">
      <w:pPr>
        <w:numPr>
          <w:ilvl w:val="0"/>
          <w:numId w:val="4"/>
        </w:numPr>
        <w:spacing w:after="200"/>
        <w:ind w:left="426" w:hanging="426"/>
        <w:contextualSpacing/>
        <w:jc w:val="both"/>
        <w:rPr>
          <w:rFonts w:ascii="Times New Roman" w:hAnsi="Times New Roman"/>
          <w:sz w:val="24"/>
          <w:szCs w:val="24"/>
        </w:rPr>
      </w:pPr>
      <w:r>
        <w:rPr>
          <w:rFonts w:ascii="Times New Roman" w:hAnsi="Times New Roman"/>
          <w:sz w:val="24"/>
          <w:szCs w:val="24"/>
        </w:rPr>
        <w:t>Warunkiem całkowitego rozliczenia, będzie przyjęcie protokołu bez uwag przez Zamawiającego.</w:t>
      </w:r>
    </w:p>
    <w:p w:rsidR="00035E2A" w:rsidRDefault="009E2322">
      <w:pPr>
        <w:numPr>
          <w:ilvl w:val="0"/>
          <w:numId w:val="4"/>
        </w:numPr>
        <w:spacing w:after="200"/>
        <w:ind w:left="426" w:hanging="426"/>
        <w:contextualSpacing/>
        <w:jc w:val="both"/>
        <w:rPr>
          <w:rFonts w:ascii="Times New Roman" w:hAnsi="Times New Roman"/>
          <w:color w:val="000000"/>
          <w:sz w:val="24"/>
          <w:szCs w:val="24"/>
        </w:rPr>
      </w:pPr>
      <w:r>
        <w:rPr>
          <w:rFonts w:ascii="Times New Roman" w:hAnsi="Times New Roman"/>
          <w:color w:val="000000"/>
          <w:sz w:val="24"/>
          <w:szCs w:val="24"/>
        </w:rPr>
        <w:t xml:space="preserve">Płatność za pierwszy i drugi etap realizacji zamówienia wyniesie odpowiednio po 30%, a za trzeci etap 40%, wartości brutto usługi wskazanej w Formularzu ofertowym. </w:t>
      </w:r>
    </w:p>
    <w:p w:rsidR="00035E2A" w:rsidRDefault="009E2322">
      <w:pPr>
        <w:numPr>
          <w:ilvl w:val="0"/>
          <w:numId w:val="4"/>
        </w:numPr>
        <w:spacing w:after="200"/>
        <w:ind w:left="426" w:hanging="426"/>
        <w:contextualSpacing/>
        <w:jc w:val="both"/>
        <w:rPr>
          <w:rFonts w:ascii="Times New Roman" w:hAnsi="Times New Roman"/>
          <w:color w:val="000000"/>
          <w:sz w:val="24"/>
          <w:szCs w:val="24"/>
        </w:rPr>
      </w:pPr>
      <w:r>
        <w:rPr>
          <w:rFonts w:ascii="Times New Roman" w:hAnsi="Times New Roman"/>
          <w:color w:val="000000"/>
          <w:sz w:val="24"/>
          <w:szCs w:val="24"/>
        </w:rPr>
        <w:t>Zamawiający dokona płatności w terminie 21 dni licząc od daty wystawienia F-Vat na numer konta wskazany przez Wykonawcę. Zamawiający dopuszcza elektroniczną wersję faktury VAT.</w:t>
      </w:r>
    </w:p>
    <w:p w:rsidR="00035E2A" w:rsidRDefault="009E2322">
      <w:pPr>
        <w:numPr>
          <w:ilvl w:val="0"/>
          <w:numId w:val="4"/>
        </w:numPr>
        <w:suppressAutoHyphens w:val="0"/>
        <w:spacing w:after="200"/>
        <w:ind w:left="426" w:hanging="426"/>
        <w:contextualSpacing/>
        <w:jc w:val="both"/>
        <w:rPr>
          <w:rFonts w:ascii="Times New Roman" w:hAnsi="Times New Roman"/>
          <w:color w:val="000000"/>
          <w:sz w:val="24"/>
          <w:szCs w:val="24"/>
        </w:rPr>
      </w:pPr>
      <w:r>
        <w:rPr>
          <w:rFonts w:ascii="Times New Roman" w:hAnsi="Times New Roman"/>
          <w:color w:val="000000"/>
          <w:sz w:val="24"/>
          <w:szCs w:val="24"/>
        </w:rPr>
        <w:t>Za dzień zapłaty uważać się będzie dzień obciążenia rachunku Zamawiającego.</w:t>
      </w:r>
    </w:p>
    <w:p w:rsidR="00035E2A" w:rsidRDefault="00035E2A">
      <w:pPr>
        <w:spacing w:after="200"/>
        <w:contextualSpacing/>
        <w:jc w:val="both"/>
        <w:rPr>
          <w:color w:val="000000"/>
        </w:rPr>
      </w:pPr>
    </w:p>
    <w:p w:rsidR="00035E2A" w:rsidRDefault="009E2322">
      <w:pPr>
        <w:jc w:val="both"/>
        <w:rPr>
          <w:rFonts w:ascii="Times New Roman" w:hAnsi="Times New Roman"/>
          <w:b/>
          <w:sz w:val="24"/>
          <w:szCs w:val="24"/>
        </w:rPr>
      </w:pPr>
      <w:r>
        <w:rPr>
          <w:rFonts w:ascii="Times New Roman" w:hAnsi="Times New Roman"/>
          <w:b/>
          <w:sz w:val="24"/>
          <w:szCs w:val="24"/>
        </w:rPr>
        <w:t>Termin i miejsce dostawy:</w:t>
      </w:r>
    </w:p>
    <w:p w:rsidR="00F01B6D" w:rsidRDefault="00F01B6D">
      <w:pPr>
        <w:jc w:val="both"/>
        <w:rPr>
          <w:rFonts w:ascii="Times New Roman" w:hAnsi="Times New Roman"/>
          <w:sz w:val="24"/>
          <w:szCs w:val="24"/>
        </w:rPr>
      </w:pPr>
    </w:p>
    <w:p w:rsidR="00035E2A" w:rsidRDefault="009E2322">
      <w:pPr>
        <w:jc w:val="both"/>
        <w:rPr>
          <w:rFonts w:ascii="Times New Roman" w:hAnsi="Times New Roman"/>
          <w:sz w:val="24"/>
          <w:szCs w:val="24"/>
        </w:rPr>
      </w:pPr>
      <w:r>
        <w:rPr>
          <w:rFonts w:ascii="Times New Roman" w:hAnsi="Times New Roman"/>
          <w:sz w:val="24"/>
          <w:szCs w:val="24"/>
        </w:rPr>
        <w:t>Termin wykonania zamówienia będzie podzielony na trzy etapy i wynosi do 7 miesięcy od dnia zawarcia umowy o wykonanie usługi.</w:t>
      </w:r>
    </w:p>
    <w:p w:rsidR="00035E2A" w:rsidRDefault="009E2322">
      <w:pPr>
        <w:jc w:val="both"/>
        <w:rPr>
          <w:rFonts w:ascii="Times New Roman" w:hAnsi="Times New Roman"/>
          <w:sz w:val="24"/>
          <w:szCs w:val="24"/>
        </w:rPr>
      </w:pPr>
      <w:r>
        <w:rPr>
          <w:rFonts w:ascii="Times New Roman" w:hAnsi="Times New Roman"/>
          <w:sz w:val="24"/>
          <w:szCs w:val="24"/>
        </w:rPr>
        <w:t>Dostawa etapowa w terminie do 7 miesięcy od dnia zawarcia umowy o wykonanie usługi.</w:t>
      </w:r>
    </w:p>
    <w:p w:rsidR="00035E2A" w:rsidRDefault="00035E2A">
      <w:pPr>
        <w:jc w:val="both"/>
        <w:rPr>
          <w:rFonts w:ascii="Times New Roman" w:hAnsi="Times New Roman"/>
          <w:color w:val="000000"/>
          <w:sz w:val="24"/>
          <w:szCs w:val="24"/>
        </w:rPr>
      </w:pPr>
    </w:p>
    <w:p w:rsidR="00035E2A" w:rsidRDefault="009E2322">
      <w:pPr>
        <w:jc w:val="both"/>
        <w:rPr>
          <w:b/>
          <w:color w:val="000000"/>
        </w:rPr>
      </w:pPr>
      <w:r>
        <w:rPr>
          <w:rFonts w:ascii="Times New Roman" w:hAnsi="Times New Roman"/>
          <w:b/>
          <w:color w:val="000000"/>
          <w:sz w:val="24"/>
          <w:szCs w:val="24"/>
        </w:rPr>
        <w:t xml:space="preserve">Adres i szczegóły dostawy przedmiotu zamówienia: </w:t>
      </w:r>
    </w:p>
    <w:p w:rsidR="00035E2A" w:rsidRDefault="00035E2A">
      <w:pPr>
        <w:jc w:val="both"/>
        <w:rPr>
          <w:rFonts w:ascii="Times New Roman" w:hAnsi="Times New Roman"/>
          <w:color w:val="000000"/>
          <w:sz w:val="24"/>
          <w:szCs w:val="24"/>
        </w:rPr>
      </w:pPr>
    </w:p>
    <w:p w:rsidR="00035E2A" w:rsidRDefault="009E2322">
      <w:pPr>
        <w:jc w:val="both"/>
        <w:rPr>
          <w:color w:val="000000"/>
        </w:rPr>
      </w:pPr>
      <w:r>
        <w:rPr>
          <w:rFonts w:ascii="Times New Roman" w:hAnsi="Times New Roman"/>
          <w:color w:val="000000"/>
          <w:sz w:val="24"/>
          <w:szCs w:val="24"/>
        </w:rPr>
        <w:t>Wydział Elektryczny/ Katedra Elektroenergetyki Okrętowej</w:t>
      </w:r>
    </w:p>
    <w:p w:rsidR="00035E2A" w:rsidRDefault="009E2322">
      <w:pPr>
        <w:jc w:val="both"/>
        <w:rPr>
          <w:color w:val="000000"/>
        </w:rPr>
      </w:pPr>
      <w:r>
        <w:rPr>
          <w:rFonts w:ascii="Times New Roman" w:hAnsi="Times New Roman"/>
          <w:color w:val="000000"/>
          <w:sz w:val="24"/>
          <w:szCs w:val="24"/>
        </w:rPr>
        <w:t>Uniwersytet Morski w Gdyni</w:t>
      </w:r>
    </w:p>
    <w:p w:rsidR="00035E2A" w:rsidRDefault="009E2322">
      <w:pPr>
        <w:jc w:val="both"/>
        <w:rPr>
          <w:rFonts w:ascii="Times New Roman" w:hAnsi="Times New Roman"/>
          <w:color w:val="000000"/>
          <w:sz w:val="24"/>
          <w:szCs w:val="24"/>
        </w:rPr>
      </w:pPr>
      <w:r>
        <w:rPr>
          <w:rFonts w:ascii="Times New Roman" w:hAnsi="Times New Roman"/>
          <w:color w:val="000000"/>
          <w:sz w:val="24"/>
          <w:szCs w:val="24"/>
        </w:rPr>
        <w:t>Morska 81/87, 81-225 Gdynia</w:t>
      </w:r>
    </w:p>
    <w:p w:rsidR="00035E2A" w:rsidRDefault="009E2322">
      <w:pPr>
        <w:jc w:val="both"/>
        <w:rPr>
          <w:rFonts w:ascii="Times New Roman" w:hAnsi="Times New Roman"/>
          <w:color w:val="000000"/>
          <w:sz w:val="24"/>
          <w:szCs w:val="24"/>
        </w:rPr>
      </w:pPr>
      <w:r>
        <w:rPr>
          <w:rFonts w:ascii="Times New Roman" w:hAnsi="Times New Roman"/>
          <w:color w:val="000000"/>
          <w:sz w:val="24"/>
          <w:szCs w:val="24"/>
        </w:rPr>
        <w:t>tel. 58 558 63 63, +48 691966776, e-mail: k.listewnik@we.umg.edu.pl</w:t>
      </w:r>
    </w:p>
    <w:p w:rsidR="00035E2A" w:rsidRDefault="00035E2A">
      <w:pPr>
        <w:jc w:val="both"/>
        <w:rPr>
          <w:color w:val="000000"/>
        </w:rPr>
      </w:pPr>
    </w:p>
    <w:p w:rsidR="00035E2A" w:rsidRDefault="009E2322">
      <w:pPr>
        <w:jc w:val="both"/>
        <w:rPr>
          <w:b/>
          <w:color w:val="000000"/>
        </w:rPr>
      </w:pPr>
      <w:r>
        <w:rPr>
          <w:rFonts w:ascii="Times New Roman" w:hAnsi="Times New Roman"/>
          <w:b/>
          <w:color w:val="000000"/>
          <w:sz w:val="24"/>
          <w:szCs w:val="24"/>
        </w:rPr>
        <w:t>Sposób przygotowania oraz miejsce i termin składania dokumentów (wniosek dopuszczający do udziału w postępowaniu/oferta):</w:t>
      </w:r>
    </w:p>
    <w:p w:rsidR="00035E2A" w:rsidRDefault="00035E2A">
      <w:pPr>
        <w:jc w:val="both"/>
        <w:rPr>
          <w:rFonts w:ascii="Times New Roman" w:hAnsi="Times New Roman"/>
          <w:b/>
          <w:color w:val="000000"/>
          <w:sz w:val="24"/>
          <w:szCs w:val="24"/>
        </w:rPr>
      </w:pPr>
    </w:p>
    <w:p w:rsidR="00035E2A" w:rsidRDefault="009E2322">
      <w:pPr>
        <w:jc w:val="both"/>
        <w:rPr>
          <w:color w:val="000000"/>
        </w:rPr>
      </w:pPr>
      <w:r>
        <w:rPr>
          <w:rFonts w:ascii="Times New Roman" w:hAnsi="Times New Roman"/>
          <w:color w:val="000000"/>
          <w:sz w:val="24"/>
          <w:szCs w:val="24"/>
        </w:rPr>
        <w:t xml:space="preserve">Wymagane dokumenty należy złożyć za pomocą jednego z proponowanych poniżej sposobów komunikacji: </w:t>
      </w:r>
    </w:p>
    <w:p w:rsidR="00035E2A" w:rsidRDefault="009E2322">
      <w:pPr>
        <w:numPr>
          <w:ilvl w:val="1"/>
          <w:numId w:val="1"/>
        </w:numPr>
        <w:ind w:left="993" w:hanging="426"/>
        <w:jc w:val="both"/>
        <w:rPr>
          <w:color w:val="000000"/>
        </w:rPr>
      </w:pPr>
      <w:r>
        <w:rPr>
          <w:rFonts w:ascii="Times New Roman" w:hAnsi="Times New Roman"/>
          <w:color w:val="000000"/>
          <w:sz w:val="24"/>
          <w:szCs w:val="24"/>
        </w:rPr>
        <w:t xml:space="preserve">Osobiście w biurze projektu: </w:t>
      </w:r>
    </w:p>
    <w:p w:rsidR="00035E2A" w:rsidRDefault="009E2322">
      <w:pPr>
        <w:ind w:left="993"/>
        <w:jc w:val="both"/>
        <w:rPr>
          <w:color w:val="000000"/>
        </w:rPr>
      </w:pPr>
      <w:r>
        <w:rPr>
          <w:rFonts w:ascii="Times New Roman" w:hAnsi="Times New Roman"/>
          <w:color w:val="000000"/>
          <w:sz w:val="24"/>
          <w:szCs w:val="24"/>
        </w:rPr>
        <w:t xml:space="preserve">Zespół ds. Własności Intelektualnej i Komercjalizacji Badań </w:t>
      </w:r>
    </w:p>
    <w:p w:rsidR="00035E2A" w:rsidRDefault="009E2322">
      <w:pPr>
        <w:ind w:left="993"/>
        <w:jc w:val="both"/>
        <w:rPr>
          <w:color w:val="000000"/>
        </w:rPr>
      </w:pPr>
      <w:r>
        <w:rPr>
          <w:rFonts w:ascii="Times New Roman" w:hAnsi="Times New Roman"/>
          <w:color w:val="000000"/>
          <w:sz w:val="24"/>
          <w:szCs w:val="24"/>
        </w:rPr>
        <w:t>Uniwersytet Morski w Gdyni</w:t>
      </w:r>
    </w:p>
    <w:p w:rsidR="00035E2A" w:rsidRDefault="009E2322">
      <w:pPr>
        <w:ind w:left="993"/>
        <w:jc w:val="both"/>
        <w:rPr>
          <w:color w:val="000000"/>
        </w:rPr>
      </w:pPr>
      <w:r>
        <w:rPr>
          <w:rFonts w:ascii="Times New Roman" w:hAnsi="Times New Roman"/>
          <w:color w:val="000000"/>
          <w:sz w:val="24"/>
          <w:szCs w:val="24"/>
        </w:rPr>
        <w:t>ul. Morska 81-87, 81-225 Gdynia</w:t>
      </w:r>
    </w:p>
    <w:p w:rsidR="00035E2A" w:rsidRDefault="00035E2A">
      <w:pPr>
        <w:ind w:left="993"/>
        <w:jc w:val="both"/>
        <w:rPr>
          <w:rFonts w:ascii="Times New Roman" w:hAnsi="Times New Roman"/>
          <w:color w:val="000000"/>
          <w:sz w:val="10"/>
          <w:szCs w:val="10"/>
        </w:rPr>
      </w:pPr>
    </w:p>
    <w:p w:rsidR="00035E2A" w:rsidRDefault="009E2322">
      <w:pPr>
        <w:ind w:left="993"/>
        <w:jc w:val="both"/>
        <w:rPr>
          <w:color w:val="000000"/>
        </w:rPr>
      </w:pPr>
      <w:r>
        <w:rPr>
          <w:rFonts w:ascii="Times New Roman" w:hAnsi="Times New Roman"/>
          <w:color w:val="000000"/>
          <w:sz w:val="24"/>
          <w:szCs w:val="24"/>
        </w:rPr>
        <w:t>Biuro czynne jest w dni robocze w godzinach 7:15-15:15 (decyduje data i godzina wpływu oferty do biura).</w:t>
      </w:r>
    </w:p>
    <w:p w:rsidR="00035E2A" w:rsidRDefault="00035E2A">
      <w:pPr>
        <w:ind w:left="993"/>
        <w:jc w:val="both"/>
        <w:rPr>
          <w:rFonts w:ascii="Times New Roman" w:hAnsi="Times New Roman"/>
          <w:color w:val="000000"/>
          <w:sz w:val="10"/>
          <w:szCs w:val="10"/>
        </w:rPr>
      </w:pPr>
    </w:p>
    <w:p w:rsidR="00035E2A" w:rsidRDefault="009E2322">
      <w:pPr>
        <w:numPr>
          <w:ilvl w:val="1"/>
          <w:numId w:val="1"/>
        </w:numPr>
        <w:ind w:left="993" w:hanging="426"/>
        <w:jc w:val="both"/>
        <w:rPr>
          <w:color w:val="000000"/>
        </w:rPr>
      </w:pPr>
      <w:r>
        <w:rPr>
          <w:rFonts w:ascii="Times New Roman" w:hAnsi="Times New Roman"/>
          <w:color w:val="000000"/>
          <w:sz w:val="24"/>
          <w:szCs w:val="24"/>
        </w:rPr>
        <w:t xml:space="preserve">Przesłać na adres: </w:t>
      </w:r>
    </w:p>
    <w:p w:rsidR="00035E2A" w:rsidRDefault="009E2322">
      <w:pPr>
        <w:ind w:left="993"/>
        <w:jc w:val="both"/>
        <w:rPr>
          <w:color w:val="000000"/>
        </w:rPr>
      </w:pPr>
      <w:r>
        <w:rPr>
          <w:rFonts w:ascii="Times New Roman" w:hAnsi="Times New Roman"/>
          <w:color w:val="000000"/>
          <w:sz w:val="24"/>
          <w:szCs w:val="24"/>
        </w:rPr>
        <w:t xml:space="preserve">Zespół ds. Własności Intelektualnej i Komercjalizacji Badań </w:t>
      </w:r>
    </w:p>
    <w:p w:rsidR="00035E2A" w:rsidRDefault="009E2322">
      <w:pPr>
        <w:ind w:left="993"/>
        <w:jc w:val="both"/>
        <w:rPr>
          <w:color w:val="000000"/>
        </w:rPr>
      </w:pPr>
      <w:r>
        <w:rPr>
          <w:rFonts w:ascii="Times New Roman" w:hAnsi="Times New Roman"/>
          <w:color w:val="000000"/>
          <w:sz w:val="24"/>
          <w:szCs w:val="24"/>
        </w:rPr>
        <w:t>Uniwersytet Morski w Gdyni</w:t>
      </w:r>
    </w:p>
    <w:p w:rsidR="00035E2A" w:rsidRDefault="009E2322">
      <w:pPr>
        <w:ind w:left="993"/>
        <w:jc w:val="both"/>
        <w:rPr>
          <w:color w:val="000000"/>
        </w:rPr>
      </w:pPr>
      <w:r>
        <w:rPr>
          <w:rFonts w:ascii="Times New Roman" w:hAnsi="Times New Roman"/>
          <w:color w:val="000000"/>
          <w:sz w:val="24"/>
          <w:szCs w:val="24"/>
        </w:rPr>
        <w:t>ul. Morska 81-87, 81-225 Gdynia</w:t>
      </w:r>
    </w:p>
    <w:p w:rsidR="00035E2A" w:rsidRDefault="00035E2A">
      <w:pPr>
        <w:ind w:left="993"/>
        <w:jc w:val="both"/>
        <w:rPr>
          <w:rFonts w:ascii="Times New Roman" w:hAnsi="Times New Roman"/>
          <w:color w:val="000000"/>
          <w:sz w:val="10"/>
          <w:szCs w:val="10"/>
        </w:rPr>
      </w:pPr>
    </w:p>
    <w:p w:rsidR="00035E2A" w:rsidRDefault="009E2322">
      <w:pPr>
        <w:ind w:left="993"/>
        <w:jc w:val="both"/>
        <w:rPr>
          <w:color w:val="000000"/>
        </w:rPr>
      </w:pPr>
      <w:r>
        <w:rPr>
          <w:rFonts w:ascii="Times New Roman" w:hAnsi="Times New Roman"/>
          <w:color w:val="000000"/>
          <w:sz w:val="24"/>
          <w:szCs w:val="24"/>
        </w:rPr>
        <w:t>Biuro czynne jest w dni robocze w godzinach 7:15-15:15 (decyduje data i godzina wpływu oferty do biura).</w:t>
      </w:r>
    </w:p>
    <w:p w:rsidR="00035E2A" w:rsidRDefault="00035E2A">
      <w:pPr>
        <w:ind w:left="993"/>
        <w:jc w:val="both"/>
        <w:rPr>
          <w:rFonts w:ascii="Times New Roman" w:hAnsi="Times New Roman"/>
          <w:color w:val="000000"/>
          <w:sz w:val="10"/>
          <w:szCs w:val="10"/>
        </w:rPr>
      </w:pPr>
    </w:p>
    <w:p w:rsidR="00035E2A" w:rsidRDefault="009E2322">
      <w:pPr>
        <w:numPr>
          <w:ilvl w:val="1"/>
          <w:numId w:val="1"/>
        </w:numPr>
        <w:ind w:left="993" w:hanging="426"/>
        <w:jc w:val="both"/>
      </w:pPr>
      <w:r>
        <w:rPr>
          <w:rFonts w:ascii="Times New Roman" w:hAnsi="Times New Roman"/>
          <w:color w:val="000000"/>
          <w:sz w:val="24"/>
          <w:szCs w:val="24"/>
        </w:rPr>
        <w:t xml:space="preserve">W wersji elektronicznej  na e-mail: </w:t>
      </w:r>
      <w:hyperlink r:id="rId12">
        <w:r>
          <w:rPr>
            <w:rStyle w:val="czeinternetowe"/>
            <w:rFonts w:ascii="Times New Roman" w:hAnsi="Times New Roman"/>
            <w:color w:val="000000"/>
            <w:sz w:val="24"/>
            <w:szCs w:val="24"/>
          </w:rPr>
          <w:t>biznes@umg.edu.pl</w:t>
        </w:r>
      </w:hyperlink>
      <w:r>
        <w:rPr>
          <w:rFonts w:ascii="Times New Roman" w:hAnsi="Times New Roman"/>
          <w:color w:val="000000"/>
          <w:sz w:val="24"/>
          <w:szCs w:val="24"/>
        </w:rPr>
        <w:t xml:space="preserve"> do godziny 15:00 (decyduje data i godzina wpływu oferty na adres korespondencji elektronicznej).</w:t>
      </w:r>
    </w:p>
    <w:p w:rsidR="00035E2A" w:rsidRDefault="00035E2A">
      <w:pPr>
        <w:ind w:left="993"/>
        <w:jc w:val="both"/>
        <w:rPr>
          <w:rFonts w:ascii="Times New Roman" w:hAnsi="Times New Roman"/>
          <w:color w:val="000000"/>
          <w:sz w:val="10"/>
          <w:szCs w:val="10"/>
        </w:rPr>
      </w:pPr>
    </w:p>
    <w:p w:rsidR="00035E2A" w:rsidRDefault="00035E2A">
      <w:pPr>
        <w:pStyle w:val="Akapitzlist"/>
        <w:ind w:left="993"/>
        <w:jc w:val="both"/>
        <w:rPr>
          <w:rFonts w:ascii="Times New Roman" w:hAnsi="Times New Roman"/>
          <w:color w:val="000000"/>
          <w:sz w:val="24"/>
          <w:szCs w:val="24"/>
        </w:rPr>
      </w:pPr>
    </w:p>
    <w:p w:rsidR="00F01B6D" w:rsidRDefault="009E2322" w:rsidP="00F01B6D">
      <w:pPr>
        <w:jc w:val="both"/>
        <w:rPr>
          <w:rFonts w:ascii="Times New Roman" w:hAnsi="Times New Roman"/>
          <w:color w:val="000000"/>
          <w:sz w:val="24"/>
          <w:szCs w:val="24"/>
        </w:rPr>
      </w:pPr>
      <w:r>
        <w:rPr>
          <w:rFonts w:ascii="Times New Roman" w:hAnsi="Times New Roman"/>
          <w:color w:val="000000"/>
          <w:sz w:val="24"/>
          <w:szCs w:val="24"/>
        </w:rPr>
        <w:t xml:space="preserve">Dokumenty wymagane w etapie I należy złożyć w nieprzekraczalnym terminie do: </w:t>
      </w:r>
    </w:p>
    <w:p w:rsidR="004F68AD" w:rsidRDefault="00F01B6D" w:rsidP="00F01B6D">
      <w:pPr>
        <w:jc w:val="both"/>
        <w:rPr>
          <w:rFonts w:ascii="Times New Roman" w:hAnsi="Times New Roman"/>
          <w:color w:val="000000"/>
          <w:sz w:val="24"/>
          <w:szCs w:val="24"/>
        </w:rPr>
      </w:pPr>
      <w:r w:rsidRPr="00F01B6D">
        <w:rPr>
          <w:rFonts w:ascii="Times New Roman" w:hAnsi="Times New Roman"/>
          <w:b/>
          <w:color w:val="000000"/>
          <w:sz w:val="24"/>
          <w:szCs w:val="24"/>
        </w:rPr>
        <w:t>28 czerwca 2021 roku do godz. 15:00.</w:t>
      </w:r>
    </w:p>
    <w:p w:rsidR="004F68AD" w:rsidRDefault="004F68AD">
      <w:pPr>
        <w:pStyle w:val="Akapitzlist"/>
        <w:ind w:left="993"/>
        <w:jc w:val="both"/>
        <w:rPr>
          <w:rFonts w:ascii="Times New Roman" w:hAnsi="Times New Roman"/>
          <w:color w:val="000000"/>
          <w:sz w:val="24"/>
          <w:szCs w:val="24"/>
        </w:rPr>
      </w:pPr>
    </w:p>
    <w:p w:rsidR="00035E2A" w:rsidRDefault="009E2322">
      <w:pPr>
        <w:suppressAutoHyphens w:val="0"/>
        <w:jc w:val="both"/>
        <w:rPr>
          <w:rFonts w:ascii="Times New Roman" w:hAnsi="Times New Roman"/>
          <w:b/>
          <w:sz w:val="24"/>
          <w:szCs w:val="24"/>
        </w:rPr>
      </w:pPr>
      <w:r>
        <w:rPr>
          <w:rFonts w:ascii="Times New Roman" w:hAnsi="Times New Roman"/>
          <w:b/>
          <w:sz w:val="24"/>
          <w:szCs w:val="24"/>
        </w:rPr>
        <w:t>Sposób przygotowania oferty:</w:t>
      </w:r>
    </w:p>
    <w:p w:rsidR="00035E2A" w:rsidRDefault="00035E2A">
      <w:pPr>
        <w:suppressAutoHyphens w:val="0"/>
        <w:jc w:val="both"/>
        <w:rPr>
          <w:rFonts w:ascii="Times New Roman" w:hAnsi="Times New Roman"/>
          <w:sz w:val="24"/>
          <w:szCs w:val="24"/>
        </w:rPr>
      </w:pPr>
    </w:p>
    <w:p w:rsidR="00035E2A" w:rsidRDefault="009E2322">
      <w:pPr>
        <w:suppressAutoHyphens w:val="0"/>
        <w:jc w:val="both"/>
        <w:rPr>
          <w:rFonts w:ascii="Times New Roman" w:hAnsi="Times New Roman"/>
          <w:sz w:val="24"/>
          <w:szCs w:val="24"/>
        </w:rPr>
      </w:pPr>
      <w:r>
        <w:rPr>
          <w:rFonts w:ascii="Times New Roman" w:hAnsi="Times New Roman"/>
          <w:sz w:val="24"/>
          <w:szCs w:val="24"/>
        </w:rPr>
        <w:t xml:space="preserve">Sposób przygotowania oferty obejmuje sporządzenie oferty w języku polskim z zachowaniem formy pisemnej pod rygorem nieważności. </w:t>
      </w:r>
    </w:p>
    <w:p w:rsidR="00035E2A" w:rsidRDefault="00035E2A">
      <w:pPr>
        <w:suppressAutoHyphens w:val="0"/>
        <w:jc w:val="both"/>
        <w:rPr>
          <w:rFonts w:ascii="Times New Roman" w:hAnsi="Times New Roman"/>
          <w:sz w:val="24"/>
          <w:szCs w:val="24"/>
        </w:rPr>
      </w:pPr>
    </w:p>
    <w:p w:rsidR="00035E2A" w:rsidRDefault="009E2322">
      <w:pPr>
        <w:suppressAutoHyphens w:val="0"/>
        <w:jc w:val="both"/>
        <w:rPr>
          <w:rFonts w:ascii="Times New Roman" w:hAnsi="Times New Roman"/>
          <w:sz w:val="24"/>
          <w:szCs w:val="24"/>
        </w:rPr>
      </w:pPr>
      <w:r>
        <w:rPr>
          <w:rFonts w:ascii="Times New Roman" w:hAnsi="Times New Roman"/>
          <w:sz w:val="24"/>
          <w:szCs w:val="24"/>
        </w:rPr>
        <w:t>I Etap – Zamawiający wymaga złożenia następujących dokumentów:</w:t>
      </w:r>
    </w:p>
    <w:p w:rsidR="00035E2A" w:rsidRDefault="009E2322">
      <w:pPr>
        <w:numPr>
          <w:ilvl w:val="0"/>
          <w:numId w:val="7"/>
        </w:numPr>
        <w:suppressAutoHyphens w:val="0"/>
        <w:ind w:left="1077" w:hanging="397"/>
        <w:jc w:val="both"/>
        <w:rPr>
          <w:rFonts w:ascii="Times New Roman" w:hAnsi="Times New Roman"/>
          <w:sz w:val="24"/>
          <w:szCs w:val="24"/>
        </w:rPr>
      </w:pPr>
      <w:r>
        <w:rPr>
          <w:rFonts w:ascii="Times New Roman" w:hAnsi="Times New Roman"/>
          <w:sz w:val="24"/>
          <w:szCs w:val="24"/>
        </w:rPr>
        <w:t>wniosek o dopuszczenie do udziału w postępowaniu – Załącznik nr 1,</w:t>
      </w:r>
    </w:p>
    <w:p w:rsidR="00035E2A" w:rsidRDefault="009E2322">
      <w:pPr>
        <w:numPr>
          <w:ilvl w:val="0"/>
          <w:numId w:val="7"/>
        </w:numPr>
        <w:suppressAutoHyphens w:val="0"/>
        <w:ind w:left="1077" w:hanging="397"/>
        <w:jc w:val="both"/>
        <w:rPr>
          <w:rFonts w:ascii="Times New Roman" w:hAnsi="Times New Roman"/>
          <w:sz w:val="24"/>
          <w:szCs w:val="24"/>
        </w:rPr>
      </w:pPr>
      <w:r>
        <w:rPr>
          <w:rFonts w:ascii="Times New Roman" w:hAnsi="Times New Roman"/>
          <w:sz w:val="24"/>
          <w:szCs w:val="24"/>
        </w:rPr>
        <w:t>podpisana umowa o zachowanie poufności– Załącznik nr 2</w:t>
      </w:r>
    </w:p>
    <w:p w:rsidR="00035E2A" w:rsidRDefault="009E2322">
      <w:pPr>
        <w:numPr>
          <w:ilvl w:val="0"/>
          <w:numId w:val="7"/>
        </w:numPr>
        <w:suppressAutoHyphens w:val="0"/>
        <w:ind w:left="1077" w:hanging="397"/>
        <w:jc w:val="both"/>
        <w:rPr>
          <w:rFonts w:ascii="Times New Roman" w:hAnsi="Times New Roman"/>
          <w:sz w:val="24"/>
          <w:szCs w:val="24"/>
        </w:rPr>
      </w:pPr>
      <w:r>
        <w:rPr>
          <w:rFonts w:ascii="Times New Roman" w:hAnsi="Times New Roman"/>
          <w:sz w:val="24"/>
          <w:szCs w:val="24"/>
        </w:rPr>
        <w:t>formularz spełnienia warunków udziału w postępowaniu – Załącznik nr 3 wraz z dokumentami potwierdzającymi wykonanie usługi.</w:t>
      </w:r>
    </w:p>
    <w:p w:rsidR="00035E2A" w:rsidRDefault="00035E2A">
      <w:pPr>
        <w:suppressAutoHyphens w:val="0"/>
        <w:jc w:val="both"/>
        <w:rPr>
          <w:rFonts w:ascii="Times New Roman" w:hAnsi="Times New Roman"/>
          <w:sz w:val="24"/>
          <w:szCs w:val="24"/>
        </w:rPr>
      </w:pPr>
    </w:p>
    <w:p w:rsidR="00035E2A" w:rsidRDefault="00CE4AF2" w:rsidP="00CE4AF2">
      <w:pPr>
        <w:jc w:val="both"/>
        <w:rPr>
          <w:rFonts w:ascii="Times New Roman" w:hAnsi="Times New Roman"/>
          <w:sz w:val="24"/>
          <w:szCs w:val="24"/>
        </w:rPr>
      </w:pPr>
      <w:r>
        <w:rPr>
          <w:rFonts w:ascii="Times New Roman" w:hAnsi="Times New Roman"/>
          <w:sz w:val="24"/>
          <w:szCs w:val="24"/>
        </w:rPr>
        <w:t xml:space="preserve">II Etap - </w:t>
      </w:r>
      <w:r w:rsidR="009E2322">
        <w:rPr>
          <w:rFonts w:ascii="Times New Roman" w:hAnsi="Times New Roman"/>
          <w:sz w:val="24"/>
          <w:szCs w:val="24"/>
        </w:rPr>
        <w:t xml:space="preserve">Oferta powinna być przygotowana zgodnie z formularzem ofert (Załącznik nr 4), podpisana przez osobę upoważnioną do podpisywania oferty, w tym celu do oferty powinny zostać załączone: </w:t>
      </w:r>
    </w:p>
    <w:p w:rsidR="00035E2A" w:rsidRDefault="009E2322">
      <w:pPr>
        <w:numPr>
          <w:ilvl w:val="0"/>
          <w:numId w:val="8"/>
        </w:numPr>
        <w:suppressAutoHyphens w:val="0"/>
        <w:contextualSpacing/>
        <w:jc w:val="both"/>
        <w:rPr>
          <w:rFonts w:ascii="Times New Roman" w:hAnsi="Times New Roman"/>
          <w:sz w:val="24"/>
          <w:szCs w:val="24"/>
        </w:rPr>
      </w:pPr>
      <w:r>
        <w:rPr>
          <w:rFonts w:ascii="Times New Roman" w:hAnsi="Times New Roman"/>
          <w:sz w:val="24"/>
          <w:szCs w:val="24"/>
        </w:rPr>
        <w:t>odpis z właściwego rejestru lub z centralnej ewidencji i informacji o działalności</w:t>
      </w:r>
    </w:p>
    <w:p w:rsidR="00035E2A" w:rsidRDefault="009E2322">
      <w:pPr>
        <w:suppressAutoHyphens w:val="0"/>
        <w:ind w:left="1068"/>
        <w:contextualSpacing/>
        <w:jc w:val="both"/>
        <w:rPr>
          <w:rFonts w:ascii="Times New Roman" w:hAnsi="Times New Roman"/>
          <w:sz w:val="24"/>
          <w:szCs w:val="24"/>
        </w:rPr>
      </w:pPr>
      <w:r>
        <w:rPr>
          <w:rFonts w:ascii="Times New Roman" w:hAnsi="Times New Roman"/>
          <w:sz w:val="24"/>
          <w:szCs w:val="24"/>
        </w:rPr>
        <w:t>gospodarczej, jeśli odrębne przepisy wymagają wpisu do rejestru lub ewidencji,</w:t>
      </w:r>
    </w:p>
    <w:p w:rsidR="00035E2A" w:rsidRDefault="009E2322">
      <w:pPr>
        <w:numPr>
          <w:ilvl w:val="0"/>
          <w:numId w:val="8"/>
        </w:numPr>
        <w:suppressAutoHyphens w:val="0"/>
        <w:contextualSpacing/>
        <w:jc w:val="both"/>
        <w:rPr>
          <w:rFonts w:ascii="Times New Roman" w:hAnsi="Times New Roman"/>
          <w:sz w:val="24"/>
          <w:szCs w:val="24"/>
        </w:rPr>
      </w:pPr>
      <w:r>
        <w:rPr>
          <w:rFonts w:ascii="Times New Roman" w:hAnsi="Times New Roman"/>
          <w:sz w:val="24"/>
          <w:szCs w:val="24"/>
        </w:rPr>
        <w:t>pełnomocnictwo (jeśli umocowanie osoby wskazanej w ofercie nie wynika z d</w:t>
      </w:r>
      <w:r>
        <w:rPr>
          <w:rFonts w:ascii="Times New Roman" w:hAnsi="Times New Roman"/>
          <w:sz w:val="24"/>
          <w:szCs w:val="24"/>
        </w:rPr>
        <w:t>o</w:t>
      </w:r>
      <w:r>
        <w:rPr>
          <w:rFonts w:ascii="Times New Roman" w:hAnsi="Times New Roman"/>
          <w:sz w:val="24"/>
          <w:szCs w:val="24"/>
        </w:rPr>
        <w:t xml:space="preserve">kumentów rejestrowych); </w:t>
      </w:r>
    </w:p>
    <w:p w:rsidR="00035E2A" w:rsidRDefault="00035E2A">
      <w:pPr>
        <w:suppressAutoHyphens w:val="0"/>
        <w:jc w:val="both"/>
        <w:rPr>
          <w:rFonts w:ascii="Times New Roman" w:hAnsi="Times New Roman"/>
          <w:sz w:val="24"/>
          <w:szCs w:val="24"/>
        </w:rPr>
      </w:pPr>
    </w:p>
    <w:p w:rsidR="00035E2A" w:rsidRDefault="009E2322">
      <w:pPr>
        <w:suppressAutoHyphens w:val="0"/>
        <w:jc w:val="both"/>
        <w:rPr>
          <w:rFonts w:ascii="Times New Roman" w:hAnsi="Times New Roman"/>
          <w:sz w:val="24"/>
          <w:szCs w:val="24"/>
        </w:rPr>
      </w:pPr>
      <w:r>
        <w:rPr>
          <w:rFonts w:ascii="Times New Roman" w:hAnsi="Times New Roman"/>
          <w:sz w:val="24"/>
          <w:szCs w:val="24"/>
        </w:rPr>
        <w:t xml:space="preserve">Złożone dokumenty powinny być opatrzone czytelnym podpisem i imienną pieczątką. Każda wprowadzona w ofercie poprawka musi być skreślona i parafowana przez osobę upoważnioną </w:t>
      </w:r>
    </w:p>
    <w:p w:rsidR="00035E2A" w:rsidRDefault="009E2322">
      <w:pPr>
        <w:suppressAutoHyphens w:val="0"/>
        <w:jc w:val="both"/>
        <w:rPr>
          <w:rFonts w:ascii="Times New Roman" w:hAnsi="Times New Roman"/>
          <w:sz w:val="24"/>
          <w:szCs w:val="24"/>
        </w:rPr>
      </w:pPr>
      <w:r>
        <w:rPr>
          <w:rFonts w:ascii="Times New Roman" w:hAnsi="Times New Roman"/>
          <w:sz w:val="24"/>
          <w:szCs w:val="24"/>
        </w:rPr>
        <w:t>do podpisywania oferty wraz z datą.</w:t>
      </w:r>
    </w:p>
    <w:p w:rsidR="00035E2A" w:rsidRDefault="00035E2A">
      <w:pPr>
        <w:jc w:val="both"/>
        <w:rPr>
          <w:rFonts w:ascii="Times New Roman" w:hAnsi="Times New Roman"/>
          <w:b/>
          <w:color w:val="000000"/>
          <w:sz w:val="10"/>
          <w:szCs w:val="10"/>
        </w:rPr>
      </w:pPr>
    </w:p>
    <w:p w:rsidR="00035E2A" w:rsidRDefault="009E2322">
      <w:pPr>
        <w:jc w:val="both"/>
        <w:rPr>
          <w:rFonts w:ascii="Times New Roman" w:hAnsi="Times New Roman"/>
          <w:color w:val="000000"/>
          <w:sz w:val="24"/>
          <w:szCs w:val="24"/>
        </w:rPr>
      </w:pPr>
      <w:r>
        <w:rPr>
          <w:rFonts w:ascii="Times New Roman" w:hAnsi="Times New Roman"/>
          <w:color w:val="000000"/>
          <w:sz w:val="24"/>
          <w:szCs w:val="24"/>
        </w:rPr>
        <w:t xml:space="preserve">Całkowita oferowana cena musi obejmować kompleksową realizację zamówienia </w:t>
      </w:r>
      <w:r>
        <w:rPr>
          <w:rFonts w:ascii="Times New Roman" w:hAnsi="Times New Roman"/>
          <w:color w:val="000000"/>
          <w:sz w:val="24"/>
          <w:szCs w:val="24"/>
        </w:rPr>
        <w:br/>
        <w:t>i uwzględniać wszystkie składniki cenotwórcze, w tym koszty dostawy, wszelkie podatki, składki na ubezpieczenia społeczne i zdrowotne, itp., tzn. cena oferowana przez osobę prawną musi zawierać podatek VAT.</w:t>
      </w:r>
    </w:p>
    <w:p w:rsidR="00035E2A" w:rsidRDefault="00035E2A">
      <w:pPr>
        <w:jc w:val="both"/>
        <w:rPr>
          <w:rFonts w:ascii="Times New Roman" w:hAnsi="Times New Roman"/>
          <w:color w:val="000000"/>
          <w:sz w:val="24"/>
          <w:szCs w:val="24"/>
        </w:rPr>
      </w:pPr>
    </w:p>
    <w:p w:rsidR="00035E2A" w:rsidRDefault="009E2322">
      <w:pPr>
        <w:jc w:val="both"/>
        <w:rPr>
          <w:rFonts w:ascii="Times New Roman" w:hAnsi="Times New Roman"/>
          <w:color w:val="000000"/>
          <w:sz w:val="24"/>
          <w:szCs w:val="24"/>
        </w:rPr>
      </w:pPr>
      <w:r>
        <w:rPr>
          <w:rFonts w:ascii="Times New Roman" w:hAnsi="Times New Roman"/>
          <w:color w:val="000000"/>
          <w:sz w:val="24"/>
          <w:szCs w:val="24"/>
        </w:rPr>
        <w:t>W przypadku osób fizycznych nieprowadzących działalności gospodarczej, gdy wynagrodzenie Wykonawcy:</w:t>
      </w:r>
    </w:p>
    <w:p w:rsidR="00035E2A" w:rsidRDefault="009E2322">
      <w:pPr>
        <w:jc w:val="both"/>
        <w:rPr>
          <w:rFonts w:ascii="Times New Roman" w:hAnsi="Times New Roman"/>
          <w:color w:val="000000"/>
          <w:sz w:val="24"/>
          <w:szCs w:val="24"/>
        </w:rPr>
      </w:pPr>
      <w:r>
        <w:rPr>
          <w:rFonts w:ascii="Times New Roman" w:hAnsi="Times New Roman"/>
          <w:color w:val="000000"/>
          <w:sz w:val="24"/>
          <w:szCs w:val="24"/>
        </w:rPr>
        <w:t>i.</w:t>
      </w:r>
      <w:r>
        <w:rPr>
          <w:rFonts w:ascii="Times New Roman" w:hAnsi="Times New Roman"/>
          <w:color w:val="000000"/>
          <w:sz w:val="24"/>
          <w:szCs w:val="24"/>
        </w:rPr>
        <w:tab/>
        <w:t>podlega opodatkowaniu podatkiem dochodowym,</w:t>
      </w:r>
    </w:p>
    <w:p w:rsidR="00035E2A" w:rsidRDefault="009E2322">
      <w:pPr>
        <w:jc w:val="both"/>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t>podlega obowiązkowi ubezpieczenia społecznego,</w:t>
      </w:r>
    </w:p>
    <w:p w:rsidR="00035E2A" w:rsidRDefault="009E2322">
      <w:pPr>
        <w:jc w:val="both"/>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t xml:space="preserve">podlega obowiązkowi ubezpieczenia zdrowotnego </w:t>
      </w:r>
    </w:p>
    <w:p w:rsidR="00035E2A" w:rsidRDefault="009E2322">
      <w:pPr>
        <w:jc w:val="both"/>
        <w:rPr>
          <w:rFonts w:ascii="Times New Roman" w:hAnsi="Times New Roman"/>
          <w:color w:val="000000"/>
          <w:sz w:val="24"/>
          <w:szCs w:val="24"/>
        </w:rPr>
      </w:pPr>
      <w:r>
        <w:rPr>
          <w:rFonts w:ascii="Times New Roman" w:hAnsi="Times New Roman"/>
          <w:color w:val="000000"/>
          <w:sz w:val="24"/>
          <w:szCs w:val="24"/>
        </w:rPr>
        <w:tab/>
        <w:t>cena za realizację zamówienia winna zawierać wszystkie powyższe składniki tj. należne zaliczki na podatek dochodowy oraz wszelkie składki, jakie Zamawiający zobowiązany będzie odprowadzić, zgodnie z odrębnymi przepisami, łącznie ze składkami występującymi po stronie Zamawiającego.</w:t>
      </w:r>
    </w:p>
    <w:p w:rsidR="00035E2A" w:rsidRDefault="00035E2A">
      <w:pPr>
        <w:tabs>
          <w:tab w:val="left" w:pos="2652"/>
        </w:tabs>
        <w:ind w:left="284" w:hanging="284"/>
        <w:jc w:val="both"/>
        <w:rPr>
          <w:color w:val="000000"/>
          <w:sz w:val="10"/>
          <w:szCs w:val="10"/>
        </w:rPr>
      </w:pPr>
    </w:p>
    <w:p w:rsidR="00035E2A" w:rsidRDefault="009E2322">
      <w:pPr>
        <w:jc w:val="both"/>
        <w:rPr>
          <w:b/>
          <w:color w:val="000000"/>
        </w:rPr>
      </w:pPr>
      <w:r>
        <w:rPr>
          <w:rFonts w:ascii="Times New Roman" w:hAnsi="Times New Roman"/>
          <w:b/>
          <w:color w:val="000000"/>
          <w:sz w:val="24"/>
          <w:szCs w:val="24"/>
        </w:rPr>
        <w:t>Kryteria oceny ofert:</w:t>
      </w:r>
    </w:p>
    <w:p w:rsidR="00035E2A" w:rsidRDefault="009E2322">
      <w:pPr>
        <w:jc w:val="both"/>
        <w:rPr>
          <w:color w:val="000000"/>
        </w:rPr>
      </w:pPr>
      <w:r>
        <w:rPr>
          <w:rFonts w:ascii="Times New Roman" w:hAnsi="Times New Roman"/>
          <w:color w:val="000000"/>
          <w:sz w:val="24"/>
          <w:szCs w:val="24"/>
        </w:rPr>
        <w:t xml:space="preserve">Zamawiający oceni i porówna te oferty, które nie zostaną odrzucone z przyczyn formalnych. Ocena zostanie przeprowadzona zgodnie z przyjętymi kryteriami: wartość całkowita brutto  za wykonanie usługi. </w:t>
      </w:r>
    </w:p>
    <w:p w:rsidR="00035E2A" w:rsidRDefault="00035E2A">
      <w:pPr>
        <w:jc w:val="both"/>
        <w:rPr>
          <w:rFonts w:ascii="Times New Roman" w:hAnsi="Times New Roman"/>
          <w:color w:val="000000"/>
          <w:sz w:val="24"/>
          <w:szCs w:val="24"/>
        </w:rPr>
      </w:pPr>
    </w:p>
    <w:p w:rsidR="00035E2A" w:rsidRDefault="009E2322">
      <w:pPr>
        <w:numPr>
          <w:ilvl w:val="0"/>
          <w:numId w:val="9"/>
        </w:numPr>
        <w:jc w:val="both"/>
        <w:rPr>
          <w:rFonts w:ascii="Times New Roman" w:hAnsi="Times New Roman"/>
          <w:color w:val="000000"/>
          <w:sz w:val="24"/>
          <w:szCs w:val="24"/>
        </w:rPr>
      </w:pPr>
      <w:r>
        <w:rPr>
          <w:rFonts w:ascii="Times New Roman" w:hAnsi="Times New Roman"/>
          <w:color w:val="000000"/>
          <w:sz w:val="24"/>
          <w:szCs w:val="24"/>
        </w:rPr>
        <w:t>Cena całkowita brutto za realizację dostawy usługi – waga 100% - 100 pkt (maksymalna liczba pkt.).</w:t>
      </w:r>
    </w:p>
    <w:p w:rsidR="00035E2A" w:rsidRDefault="00035E2A">
      <w:pPr>
        <w:jc w:val="both"/>
        <w:rPr>
          <w:rFonts w:ascii="Times New Roman" w:hAnsi="Times New Roman"/>
          <w:color w:val="000000"/>
          <w:sz w:val="24"/>
          <w:szCs w:val="24"/>
        </w:rPr>
      </w:pPr>
    </w:p>
    <w:p w:rsidR="00035E2A" w:rsidRDefault="009E2322">
      <w:pPr>
        <w:jc w:val="both"/>
        <w:rPr>
          <w:rFonts w:ascii="Times New Roman" w:hAnsi="Times New Roman"/>
          <w:color w:val="000000"/>
          <w:sz w:val="24"/>
          <w:szCs w:val="24"/>
        </w:rPr>
      </w:pPr>
      <w:r>
        <w:rPr>
          <w:rFonts w:ascii="Times New Roman" w:hAnsi="Times New Roman"/>
          <w:color w:val="000000"/>
          <w:sz w:val="24"/>
          <w:szCs w:val="24"/>
        </w:rPr>
        <w:t>Przyznając liczbę punktów C</w:t>
      </w:r>
      <w:r>
        <w:rPr>
          <w:rFonts w:ascii="Times New Roman" w:hAnsi="Times New Roman"/>
          <w:color w:val="000000"/>
          <w:sz w:val="24"/>
          <w:szCs w:val="24"/>
          <w:vertAlign w:val="subscript"/>
        </w:rPr>
        <w:t>b</w:t>
      </w:r>
      <w:r>
        <w:rPr>
          <w:rFonts w:ascii="Times New Roman" w:hAnsi="Times New Roman"/>
          <w:color w:val="000000"/>
          <w:sz w:val="24"/>
          <w:szCs w:val="24"/>
        </w:rPr>
        <w:t xml:space="preserve"> Zamawiający będzie posługiwał się wzorem:</w:t>
      </w:r>
    </w:p>
    <w:p w:rsidR="00035E2A" w:rsidRDefault="00035E2A">
      <w:pPr>
        <w:jc w:val="both"/>
        <w:rPr>
          <w:rFonts w:ascii="Times New Roman" w:hAnsi="Times New Roman"/>
          <w:color w:val="000000"/>
          <w:sz w:val="24"/>
          <w:szCs w:val="24"/>
        </w:rPr>
      </w:pPr>
    </w:p>
    <w:p w:rsidR="00035E2A" w:rsidRDefault="001E5C83">
      <w:pPr>
        <w:jc w:val="center"/>
        <w:rPr>
          <w:rFonts w:ascii="Times New Roman" w:eastAsiaTheme="minorEastAsia" w:hAnsi="Times New Roman"/>
          <w:color w:val="000000"/>
          <w:sz w:val="24"/>
          <w:szCs w:val="24"/>
        </w:rPr>
      </w:pPr>
      <m:oMathPara>
        <m:oMathParaPr>
          <m:jc m:val="center"/>
        </m:oMathParaPr>
        <m:oMath>
          <m:sSub>
            <m:sSubPr>
              <m:ctrlPr>
                <w:rPr>
                  <w:rFonts w:ascii="Cambria Math" w:hAnsi="Cambria Math"/>
                </w:rPr>
              </m:ctrlPr>
            </m:sSubPr>
            <m:e>
              <m:r>
                <w:rPr>
                  <w:rFonts w:ascii="Cambria Math" w:hAnsi="Cambria Math"/>
                </w:rPr>
                <m:t>C</m:t>
              </m:r>
            </m:e>
            <m:sub>
              <m:r>
                <w:rPr>
                  <w:rFonts w:ascii="Cambria Math" w:hAnsi="Cambria Math"/>
                </w:rPr>
                <m:t>b</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min</m:t>
                  </m:r>
                </m:sub>
              </m:sSub>
            </m:num>
            <m:den>
              <m:sSub>
                <m:sSubPr>
                  <m:ctrlPr>
                    <w:rPr>
                      <w:rFonts w:ascii="Cambria Math" w:hAnsi="Cambria Math"/>
                    </w:rPr>
                  </m:ctrlPr>
                </m:sSubPr>
                <m:e>
                  <m:r>
                    <w:rPr>
                      <w:rFonts w:ascii="Cambria Math" w:hAnsi="Cambria Math"/>
                    </w:rPr>
                    <m:t>C</m:t>
                  </m:r>
                </m:e>
                <m:sub>
                  <m:r>
                    <w:rPr>
                      <w:rFonts w:ascii="Cambria Math" w:hAnsi="Cambria Math"/>
                    </w:rPr>
                    <m:t>x</m:t>
                  </m:r>
                </m:sub>
              </m:sSub>
            </m:den>
          </m:f>
          <m:r>
            <w:rPr>
              <w:rFonts w:ascii="Cambria Math" w:hAnsi="Cambria Math"/>
            </w:rPr>
            <m:t>·100</m:t>
          </m:r>
        </m:oMath>
      </m:oMathPara>
    </w:p>
    <w:p w:rsidR="00035E2A" w:rsidRDefault="00035E2A">
      <w:pPr>
        <w:jc w:val="center"/>
        <w:rPr>
          <w:rFonts w:ascii="Times New Roman" w:hAnsi="Times New Roman"/>
          <w:color w:val="000000"/>
          <w:sz w:val="24"/>
          <w:szCs w:val="24"/>
        </w:rPr>
      </w:pPr>
    </w:p>
    <w:p w:rsidR="00035E2A" w:rsidRDefault="009E2322">
      <w:pPr>
        <w:jc w:val="both"/>
        <w:rPr>
          <w:rFonts w:ascii="Times New Roman" w:hAnsi="Times New Roman"/>
          <w:color w:val="000000"/>
          <w:sz w:val="24"/>
          <w:szCs w:val="24"/>
        </w:rPr>
      </w:pPr>
      <w:r>
        <w:rPr>
          <w:rFonts w:ascii="Times New Roman" w:hAnsi="Times New Roman"/>
          <w:color w:val="000000"/>
          <w:sz w:val="24"/>
          <w:szCs w:val="24"/>
        </w:rPr>
        <w:t xml:space="preserve"> gdzie:</w:t>
      </w:r>
      <w:r>
        <w:rPr>
          <w:rFonts w:ascii="Times New Roman" w:hAnsi="Times New Roman"/>
          <w:color w:val="000000"/>
          <w:sz w:val="24"/>
          <w:szCs w:val="24"/>
        </w:rPr>
        <w:tab/>
        <w:t>C</w:t>
      </w:r>
      <w:r>
        <w:rPr>
          <w:rFonts w:ascii="Times New Roman" w:hAnsi="Times New Roman"/>
          <w:color w:val="000000"/>
          <w:sz w:val="24"/>
          <w:szCs w:val="24"/>
          <w:vertAlign w:val="subscript"/>
        </w:rPr>
        <w:t>b</w:t>
      </w:r>
      <w:r>
        <w:rPr>
          <w:rFonts w:ascii="Times New Roman" w:hAnsi="Times New Roman"/>
          <w:color w:val="000000"/>
          <w:sz w:val="24"/>
          <w:szCs w:val="24"/>
        </w:rPr>
        <w:t xml:space="preserve"> - liczba punktów w kryterium wartość brutto zamówienia</w:t>
      </w:r>
    </w:p>
    <w:p w:rsidR="00035E2A" w:rsidRDefault="009E2322">
      <w:pPr>
        <w:jc w:val="both"/>
        <w:rPr>
          <w:rFonts w:ascii="Times New Roman" w:hAnsi="Times New Roman"/>
          <w:color w:val="000000"/>
          <w:sz w:val="24"/>
          <w:szCs w:val="24"/>
        </w:rPr>
      </w:pPr>
      <w:r>
        <w:rPr>
          <w:rFonts w:ascii="Times New Roman" w:hAnsi="Times New Roman"/>
          <w:color w:val="000000"/>
          <w:sz w:val="24"/>
          <w:szCs w:val="24"/>
        </w:rPr>
        <w:tab/>
        <w:t xml:space="preserve">         C</w:t>
      </w:r>
      <w:r>
        <w:rPr>
          <w:rFonts w:ascii="Times New Roman" w:hAnsi="Times New Roman"/>
          <w:color w:val="000000"/>
          <w:sz w:val="24"/>
          <w:szCs w:val="24"/>
          <w:vertAlign w:val="subscript"/>
        </w:rPr>
        <w:t>min</w:t>
      </w:r>
      <w:r>
        <w:rPr>
          <w:rFonts w:ascii="Times New Roman" w:hAnsi="Times New Roman"/>
          <w:color w:val="000000"/>
          <w:sz w:val="24"/>
          <w:szCs w:val="24"/>
        </w:rPr>
        <w:tab/>
        <w:t xml:space="preserve"> - najniższa wartość brutto spośród złożonych ofert</w:t>
      </w:r>
    </w:p>
    <w:p w:rsidR="00035E2A" w:rsidRDefault="009E2322">
      <w:pPr>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t>C</w:t>
      </w:r>
      <w:r>
        <w:rPr>
          <w:rFonts w:ascii="Times New Roman" w:hAnsi="Times New Roman"/>
          <w:color w:val="000000"/>
          <w:sz w:val="24"/>
          <w:szCs w:val="24"/>
          <w:vertAlign w:val="subscript"/>
        </w:rPr>
        <w:t>x</w:t>
      </w:r>
      <w:r>
        <w:rPr>
          <w:rFonts w:ascii="Times New Roman" w:hAnsi="Times New Roman"/>
          <w:color w:val="000000"/>
          <w:sz w:val="24"/>
          <w:szCs w:val="24"/>
        </w:rPr>
        <w:t xml:space="preserve"> </w:t>
      </w:r>
      <w:r>
        <w:rPr>
          <w:rFonts w:ascii="Times New Roman" w:hAnsi="Times New Roman"/>
          <w:color w:val="000000"/>
          <w:sz w:val="24"/>
          <w:szCs w:val="24"/>
        </w:rPr>
        <w:tab/>
        <w:t xml:space="preserve"> - wartość brutto badanej oferty</w:t>
      </w:r>
    </w:p>
    <w:p w:rsidR="00035E2A" w:rsidRDefault="00035E2A">
      <w:pPr>
        <w:jc w:val="both"/>
        <w:rPr>
          <w:rFonts w:ascii="Times New Roman" w:hAnsi="Times New Roman"/>
          <w:color w:val="000000"/>
          <w:sz w:val="24"/>
          <w:szCs w:val="24"/>
        </w:rPr>
      </w:pPr>
    </w:p>
    <w:p w:rsidR="00035E2A" w:rsidRDefault="009E2322">
      <w:pPr>
        <w:jc w:val="both"/>
        <w:rPr>
          <w:rFonts w:ascii="Times New Roman" w:hAnsi="Times New Roman"/>
          <w:color w:val="000000"/>
          <w:sz w:val="24"/>
          <w:szCs w:val="24"/>
        </w:rPr>
      </w:pPr>
      <w:r>
        <w:rPr>
          <w:rFonts w:ascii="Times New Roman" w:hAnsi="Times New Roman"/>
          <w:color w:val="000000"/>
          <w:sz w:val="24"/>
          <w:szCs w:val="24"/>
        </w:rPr>
        <w:t>Za najkorzystniejszą uznana zostanie oferta, która uzyska najwyższą liczbę punktów (C</w:t>
      </w:r>
      <w:r>
        <w:rPr>
          <w:rFonts w:ascii="Times New Roman" w:hAnsi="Times New Roman"/>
          <w:color w:val="000000"/>
          <w:sz w:val="24"/>
          <w:szCs w:val="24"/>
          <w:vertAlign w:val="subscript"/>
        </w:rPr>
        <w:t>b</w:t>
      </w:r>
      <w:r>
        <w:rPr>
          <w:rFonts w:ascii="Times New Roman" w:hAnsi="Times New Roman"/>
          <w:color w:val="000000"/>
          <w:sz w:val="24"/>
          <w:szCs w:val="24"/>
        </w:rPr>
        <w:t>) obliczoną według wskazanego wzoru z dokładnością do dwóch miejsc po przecinku.</w:t>
      </w:r>
    </w:p>
    <w:p w:rsidR="00035E2A" w:rsidRDefault="009E2322">
      <w:pPr>
        <w:jc w:val="both"/>
        <w:rPr>
          <w:color w:val="000000"/>
        </w:rPr>
      </w:pPr>
      <w:r>
        <w:rPr>
          <w:rFonts w:ascii="Times New Roman" w:hAnsi="Times New Roman"/>
          <w:color w:val="000000"/>
          <w:sz w:val="24"/>
          <w:szCs w:val="24"/>
        </w:rPr>
        <w:t>W toku badania i oceny oferty Zamawiający może żądać od Wykonawcy wyjaśnień dotyczących treści złożonej oferty oraz ich uzupełnienia.</w:t>
      </w:r>
    </w:p>
    <w:p w:rsidR="00035E2A" w:rsidRDefault="00035E2A">
      <w:pPr>
        <w:jc w:val="both"/>
        <w:rPr>
          <w:rFonts w:ascii="Times New Roman" w:hAnsi="Times New Roman"/>
          <w:color w:val="000000"/>
          <w:sz w:val="24"/>
          <w:szCs w:val="24"/>
        </w:rPr>
      </w:pPr>
    </w:p>
    <w:p w:rsidR="00035E2A" w:rsidRDefault="009E2322">
      <w:pPr>
        <w:jc w:val="both"/>
        <w:rPr>
          <w:b/>
          <w:color w:val="000000"/>
        </w:rPr>
      </w:pPr>
      <w:r>
        <w:rPr>
          <w:rFonts w:ascii="Times New Roman" w:hAnsi="Times New Roman"/>
          <w:b/>
          <w:color w:val="000000"/>
          <w:sz w:val="24"/>
          <w:szCs w:val="24"/>
        </w:rPr>
        <w:t>Informacje dodatkowe:</w:t>
      </w:r>
    </w:p>
    <w:p w:rsidR="00035E2A" w:rsidRDefault="009E2322">
      <w:pPr>
        <w:pStyle w:val="Tekstpodstawowywcity3"/>
        <w:numPr>
          <w:ilvl w:val="0"/>
          <w:numId w:val="10"/>
        </w:numPr>
        <w:suppressAutoHyphens w:val="0"/>
        <w:ind w:left="426" w:hanging="284"/>
        <w:rPr>
          <w:sz w:val="24"/>
          <w:szCs w:val="24"/>
        </w:rPr>
      </w:pPr>
      <w:r>
        <w:rPr>
          <w:sz w:val="24"/>
          <w:szCs w:val="24"/>
        </w:rPr>
        <w:t>Oferent w ramach realizacji zamówienia zapewni wszelkie narzędzia i materiały ni</w:t>
      </w:r>
      <w:r>
        <w:rPr>
          <w:sz w:val="24"/>
          <w:szCs w:val="24"/>
        </w:rPr>
        <w:t>e</w:t>
      </w:r>
      <w:r>
        <w:rPr>
          <w:sz w:val="24"/>
          <w:szCs w:val="24"/>
        </w:rPr>
        <w:t>zbędne do wykonania przedmiotu zamówienia zgodnie z wymaganiami Zamawiającego.</w:t>
      </w:r>
    </w:p>
    <w:p w:rsidR="00035E2A" w:rsidRDefault="009E2322">
      <w:pPr>
        <w:pStyle w:val="Tekstpodstawowywcity3"/>
        <w:numPr>
          <w:ilvl w:val="0"/>
          <w:numId w:val="10"/>
        </w:numPr>
        <w:suppressAutoHyphens w:val="0"/>
        <w:ind w:left="426" w:hanging="284"/>
        <w:rPr>
          <w:sz w:val="24"/>
          <w:szCs w:val="24"/>
        </w:rPr>
      </w:pPr>
      <w:r>
        <w:rPr>
          <w:sz w:val="24"/>
          <w:szCs w:val="24"/>
        </w:rPr>
        <w:t>Zamawiający wymaga, aby Oferent zapewnił pełną bezpłatną obsługę gwarancyjną i wsparcie techniczne w zakresie przedmiotowego zamówienia.</w:t>
      </w:r>
    </w:p>
    <w:p w:rsidR="00035E2A" w:rsidRDefault="009E2322">
      <w:pPr>
        <w:pStyle w:val="Tekstpodstawowywcity3"/>
        <w:numPr>
          <w:ilvl w:val="0"/>
          <w:numId w:val="10"/>
        </w:numPr>
        <w:suppressAutoHyphens w:val="0"/>
        <w:ind w:left="426" w:hanging="284"/>
        <w:rPr>
          <w:sz w:val="24"/>
          <w:szCs w:val="24"/>
        </w:rPr>
      </w:pPr>
      <w:r>
        <w:rPr>
          <w:sz w:val="24"/>
          <w:szCs w:val="24"/>
        </w:rPr>
        <w:t>Zamawiający wymaga udzielenia przez Wykonawcę 12 miesięcy gwarancji na przedmiot zamówienia (usuwanie błędów w działaniu), liczonej od bezusterkowego odbioru ko</w:t>
      </w:r>
      <w:r>
        <w:rPr>
          <w:sz w:val="24"/>
          <w:szCs w:val="24"/>
        </w:rPr>
        <w:t>ń</w:t>
      </w:r>
      <w:r>
        <w:rPr>
          <w:sz w:val="24"/>
          <w:szCs w:val="24"/>
        </w:rPr>
        <w:t>cowego przedmiotu umowy.</w:t>
      </w:r>
    </w:p>
    <w:p w:rsidR="00035E2A" w:rsidRDefault="009E2322">
      <w:pPr>
        <w:pStyle w:val="Tekstpodstawowywcity3"/>
        <w:numPr>
          <w:ilvl w:val="0"/>
          <w:numId w:val="10"/>
        </w:numPr>
        <w:suppressAutoHyphens w:val="0"/>
        <w:ind w:left="426" w:hanging="284"/>
        <w:rPr>
          <w:sz w:val="24"/>
          <w:szCs w:val="24"/>
        </w:rPr>
      </w:pPr>
      <w:r>
        <w:rPr>
          <w:sz w:val="24"/>
          <w:szCs w:val="24"/>
        </w:rPr>
        <w:t>Zamawiający  wymaga  przeniesienia  wszelkich  praw  majątkowych  do  przedmiotu zamówienia,  w  tym  autorskich  praw  majątkowych  na  wszelkich  znanych  na  dzień zawarcia umowy polach eksploatacji, prawa do wykonywania praw zależnych, a także wyłącznego upoważnienia Zamawiającego do wykonywania praw osobistych, w tym d</w:t>
      </w:r>
      <w:r>
        <w:rPr>
          <w:sz w:val="24"/>
          <w:szCs w:val="24"/>
        </w:rPr>
        <w:t>o</w:t>
      </w:r>
      <w:r>
        <w:rPr>
          <w:sz w:val="24"/>
          <w:szCs w:val="24"/>
        </w:rPr>
        <w:t>konywania zmian i uzupełnień, wraz z prawem udzielania dalszych upoważnień osobom  trzecim,  i  jednoczesnym zobowiązaniem  Wykonawcy do  niewykonywania praw osob</w:t>
      </w:r>
      <w:r>
        <w:rPr>
          <w:sz w:val="24"/>
          <w:szCs w:val="24"/>
        </w:rPr>
        <w:t>i</w:t>
      </w:r>
      <w:r>
        <w:rPr>
          <w:sz w:val="24"/>
          <w:szCs w:val="24"/>
        </w:rPr>
        <w:t xml:space="preserve">stych.  </w:t>
      </w:r>
    </w:p>
    <w:p w:rsidR="00035E2A" w:rsidRDefault="009E2322">
      <w:pPr>
        <w:pStyle w:val="Tekstpodstawowywcity3"/>
        <w:numPr>
          <w:ilvl w:val="0"/>
          <w:numId w:val="10"/>
        </w:numPr>
        <w:ind w:left="426" w:hanging="284"/>
        <w:rPr>
          <w:sz w:val="24"/>
          <w:szCs w:val="24"/>
        </w:rPr>
      </w:pPr>
      <w:r>
        <w:rPr>
          <w:color w:val="000000"/>
          <w:sz w:val="24"/>
          <w:szCs w:val="24"/>
        </w:rPr>
        <w:t>Zamawiający nie dopuszcza możliwości składania ofert częściowych bądź wariantowych.</w:t>
      </w:r>
    </w:p>
    <w:p w:rsidR="00035E2A" w:rsidRDefault="009E2322">
      <w:pPr>
        <w:pStyle w:val="Tekstpodstawowywcity3"/>
        <w:numPr>
          <w:ilvl w:val="0"/>
          <w:numId w:val="10"/>
        </w:numPr>
        <w:ind w:left="426" w:hanging="284"/>
        <w:rPr>
          <w:sz w:val="24"/>
          <w:szCs w:val="24"/>
        </w:rPr>
      </w:pPr>
      <w:r>
        <w:rPr>
          <w:color w:val="000000"/>
          <w:sz w:val="24"/>
          <w:szCs w:val="24"/>
        </w:rPr>
        <w:t xml:space="preserve">Oferty niekompletne bądź otrzymane po terminie składania ofert nie będą rozpatrywane. </w:t>
      </w:r>
    </w:p>
    <w:p w:rsidR="00035E2A" w:rsidRDefault="009E2322">
      <w:pPr>
        <w:pStyle w:val="Tekstpodstawowywcity3"/>
        <w:numPr>
          <w:ilvl w:val="0"/>
          <w:numId w:val="10"/>
        </w:numPr>
        <w:ind w:left="426" w:hanging="284"/>
        <w:rPr>
          <w:sz w:val="24"/>
          <w:szCs w:val="24"/>
        </w:rPr>
      </w:pPr>
      <w:r>
        <w:rPr>
          <w:sz w:val="24"/>
          <w:szCs w:val="24"/>
        </w:rPr>
        <w:t>Oferent może złożyć tylko jedną ofertę.</w:t>
      </w:r>
    </w:p>
    <w:p w:rsidR="00035E2A" w:rsidRDefault="009E2322">
      <w:pPr>
        <w:pStyle w:val="Tekstpodstawowywcity3"/>
        <w:numPr>
          <w:ilvl w:val="0"/>
          <w:numId w:val="10"/>
        </w:numPr>
        <w:ind w:left="426" w:hanging="284"/>
        <w:rPr>
          <w:sz w:val="24"/>
          <w:szCs w:val="24"/>
        </w:rPr>
      </w:pPr>
      <w:r>
        <w:rPr>
          <w:color w:val="000000"/>
          <w:sz w:val="24"/>
          <w:szCs w:val="24"/>
        </w:rPr>
        <w:t>Wykonawca zobowiązany jest do dostarczenia przedmiotu zamówienia o parametrach nie gorszych niż te określone w przedmiocie zamówienia.</w:t>
      </w:r>
    </w:p>
    <w:p w:rsidR="00035E2A" w:rsidRDefault="009E2322">
      <w:pPr>
        <w:pStyle w:val="Tekstpodstawowywcity3"/>
        <w:numPr>
          <w:ilvl w:val="0"/>
          <w:numId w:val="10"/>
        </w:numPr>
        <w:ind w:left="426" w:hanging="284"/>
        <w:rPr>
          <w:sz w:val="24"/>
          <w:szCs w:val="24"/>
        </w:rPr>
      </w:pPr>
      <w:r>
        <w:rPr>
          <w:color w:val="000000"/>
          <w:sz w:val="24"/>
          <w:szCs w:val="24"/>
        </w:rPr>
        <w:t xml:space="preserve">Wykonawca jest zobowiązany do dostarczenia przedmiotu zamówienia na adres dostawy w stanie nienaruszonym. Dostarczone materiały winny być zapakowane </w:t>
      </w:r>
      <w:r>
        <w:rPr>
          <w:color w:val="000000"/>
          <w:sz w:val="24"/>
          <w:szCs w:val="24"/>
        </w:rPr>
        <w:br/>
        <w:t>w sposób właściwie zabezpieczający produkty przed zniszczeniem w trakcie transportu.</w:t>
      </w:r>
    </w:p>
    <w:p w:rsidR="00035E2A" w:rsidRDefault="009E2322">
      <w:pPr>
        <w:pStyle w:val="Tekstpodstawowywcity3"/>
        <w:numPr>
          <w:ilvl w:val="0"/>
          <w:numId w:val="10"/>
        </w:numPr>
        <w:ind w:left="426" w:hanging="284"/>
        <w:rPr>
          <w:sz w:val="24"/>
          <w:szCs w:val="24"/>
        </w:rPr>
      </w:pPr>
      <w:r>
        <w:rPr>
          <w:sz w:val="24"/>
          <w:szCs w:val="24"/>
        </w:rPr>
        <w:t>Zamawiający zastrzega sobie prawo wezwania Oferenta do złożenia wyjaśnień w przypadku gdy cena oferty będzie rażąco odbiegać od stawek rynkowych.</w:t>
      </w:r>
    </w:p>
    <w:p w:rsidR="00035E2A" w:rsidRDefault="009E2322">
      <w:pPr>
        <w:pStyle w:val="Tekstpodstawowywcity3"/>
        <w:numPr>
          <w:ilvl w:val="0"/>
          <w:numId w:val="10"/>
        </w:numPr>
        <w:ind w:left="426" w:hanging="284"/>
        <w:rPr>
          <w:sz w:val="24"/>
          <w:szCs w:val="24"/>
        </w:rPr>
      </w:pPr>
      <w:r>
        <w:rPr>
          <w:sz w:val="24"/>
          <w:szCs w:val="24"/>
        </w:rPr>
        <w:t>W zakresie nieuregulowanym w niniejszym zaproszeniu do składania ofert stosuje się przepisy prawa polskiego, w szczególności Kodeksu cywilnego, jak też Wytyczne Ministra Rozwoju z dnia 23 sierpnia 2017 r. w zakresie kwalifikowalności wydatków w ramach Europejskiego Funduszu Rozwoju Regionalnego, Europejskiego Funduszu Społecznego oraz Funduszu Spójności na lata 2014-2020.</w:t>
      </w:r>
      <w:r>
        <w:rPr>
          <w:sz w:val="24"/>
          <w:szCs w:val="24"/>
          <w:shd w:val="clear" w:color="auto" w:fill="FFFFFF"/>
        </w:rPr>
        <w:t xml:space="preserve"> </w:t>
      </w:r>
    </w:p>
    <w:p w:rsidR="00035E2A" w:rsidRDefault="009E2322">
      <w:pPr>
        <w:pStyle w:val="Tekstpodstawowywcity3"/>
        <w:numPr>
          <w:ilvl w:val="0"/>
          <w:numId w:val="10"/>
        </w:numPr>
        <w:ind w:left="426" w:hanging="284"/>
        <w:rPr>
          <w:sz w:val="24"/>
          <w:szCs w:val="24"/>
        </w:rPr>
      </w:pPr>
      <w:r>
        <w:rPr>
          <w:sz w:val="24"/>
          <w:szCs w:val="24"/>
          <w:shd w:val="clear" w:color="auto" w:fill="FFFFFF"/>
        </w:rPr>
        <w:t>Zamawiający zastrzega sobie prawo do zmiany treści niniejszego zaproszenia do składania ofert. Wszelkie modyfikacje, uzupełnienia i ustalenia oraz zmiany, w tym zmiany terminów, jak również pytania Oferentów wraz z wyjaśnieniami będą publikowane m.in. na stronie internetowej Zamawiającego. Stają się one integralną częścią zapytania ofertowego i będą wiążące przy składaniu ofert. Wszelkie prawa i zobowiązania Wykonawcy odnośnie wcześniej ustalonych terminów będą podlegały nowemu terminowi o ile taki zostanie wyznaczony.</w:t>
      </w:r>
    </w:p>
    <w:p w:rsidR="00035E2A" w:rsidRDefault="009E2322">
      <w:pPr>
        <w:pStyle w:val="Tekstpodstawowywcity3"/>
        <w:numPr>
          <w:ilvl w:val="0"/>
          <w:numId w:val="10"/>
        </w:numPr>
        <w:ind w:left="426" w:hanging="284"/>
        <w:rPr>
          <w:sz w:val="24"/>
          <w:szCs w:val="24"/>
        </w:rPr>
      </w:pPr>
      <w:r>
        <w:rPr>
          <w:sz w:val="24"/>
          <w:szCs w:val="24"/>
          <w:shd w:val="clear" w:color="auto" w:fill="FFFFFF"/>
        </w:rPr>
        <w:t>Zamawiający zastrzega sobie możliwość unieważnienia postępowania na każdym etapie do momentu złożenia zamówienia lub podpisania umowy (o ile Zamawiający taką przewidział) na realizację zamówienia w przypadku, gdy z powodu okoliczności, których nie przewidywał lub nie mógł przewidzieć, udzielenia zamówienia nie leży w interesie Zamawiającego lub z innych przyczyn stało się niecelowe.</w:t>
      </w:r>
    </w:p>
    <w:p w:rsidR="00035E2A" w:rsidRDefault="009E2322">
      <w:pPr>
        <w:pStyle w:val="Tekstpodstawowywcity3"/>
        <w:numPr>
          <w:ilvl w:val="0"/>
          <w:numId w:val="10"/>
        </w:numPr>
        <w:ind w:left="426" w:hanging="284"/>
        <w:rPr>
          <w:sz w:val="24"/>
          <w:szCs w:val="24"/>
        </w:rPr>
      </w:pPr>
      <w:r>
        <w:rPr>
          <w:sz w:val="24"/>
          <w:szCs w:val="24"/>
          <w:shd w:val="clear" w:color="auto" w:fill="FFFFFF"/>
        </w:rPr>
        <w:t>Zamawiający udzieli wyjaśnień na zapytania Oferentów dotyczące treści zaproszenia do składania ofert, jeżeli wniosek o udzielenie wyjaśnień wpłynie do Zamawiającego nie później niż do końca dnia, w którym upływa połowa wyznaczonego terminu składania ofert. Jeżeli wniosek Wykonawcy o wyjaśnienie treści zaproszenia do składania ofert wpłynie do Zamawiającego po upływie terminu wskazanego powyżej lub dotyczy już udzielonych wyjaśnień, Zamawiający może udzielić wyjaśnień albo pozostawić wniosek bez rozpoznania.</w:t>
      </w:r>
    </w:p>
    <w:p w:rsidR="00035E2A" w:rsidRDefault="009E2322">
      <w:pPr>
        <w:pStyle w:val="Tekstpodstawowywcity3"/>
        <w:numPr>
          <w:ilvl w:val="0"/>
          <w:numId w:val="10"/>
        </w:numPr>
        <w:ind w:left="426" w:hanging="284"/>
        <w:rPr>
          <w:sz w:val="24"/>
          <w:szCs w:val="24"/>
        </w:rPr>
      </w:pPr>
      <w:r>
        <w:rPr>
          <w:sz w:val="24"/>
          <w:szCs w:val="24"/>
          <w:shd w:val="clear" w:color="auto" w:fill="FFFFFF"/>
        </w:rPr>
        <w:t>Oferty oraz wszelkie inne załączniki składane w trakcie postępowania są jawne, z wyjątkiem – odrębnie i jednoznacznie wskazanych przez Oferenta – informacji stanowiących tajemnicę Oferenta.</w:t>
      </w:r>
    </w:p>
    <w:p w:rsidR="00035E2A" w:rsidRDefault="009E2322">
      <w:pPr>
        <w:pStyle w:val="Tekstpodstawowywcity3"/>
        <w:numPr>
          <w:ilvl w:val="0"/>
          <w:numId w:val="10"/>
        </w:numPr>
        <w:ind w:left="426" w:hanging="284"/>
        <w:rPr>
          <w:sz w:val="24"/>
          <w:szCs w:val="24"/>
        </w:rPr>
      </w:pPr>
      <w:r>
        <w:rPr>
          <w:sz w:val="24"/>
          <w:szCs w:val="24"/>
          <w:shd w:val="clear" w:color="auto" w:fill="FFFFFF"/>
        </w:rPr>
        <w:t>Zamawiający może unieważnić postępowanie w szczególności, gdy:</w:t>
      </w:r>
    </w:p>
    <w:p w:rsidR="00035E2A" w:rsidRDefault="009E2322">
      <w:pPr>
        <w:pStyle w:val="Default"/>
        <w:ind w:left="992" w:hanging="283"/>
        <w:jc w:val="both"/>
      </w:pPr>
      <w:r>
        <w:rPr>
          <w:shd w:val="clear" w:color="auto" w:fill="FFFFFF"/>
        </w:rPr>
        <w:t>a) nie złożono żadnej oferty niepodlegającej odrzuceniu;</w:t>
      </w:r>
    </w:p>
    <w:p w:rsidR="00035E2A" w:rsidRDefault="009E2322">
      <w:pPr>
        <w:pStyle w:val="Default"/>
        <w:ind w:left="1134" w:hanging="425"/>
        <w:jc w:val="both"/>
      </w:pPr>
      <w:r>
        <w:rPr>
          <w:shd w:val="clear" w:color="auto" w:fill="FFFFFF"/>
        </w:rPr>
        <w:t>b) cena najkorzystniejszej oferty przekracza kwotę jaką Zamawiający zamierzał przeznaczyć na realizację zamówienia, chyba że zamawiający zdecyduje zwiększyć te kwotę do ceny najkorzystniejszej oferty;</w:t>
      </w:r>
    </w:p>
    <w:p w:rsidR="00035E2A" w:rsidRDefault="009E2322">
      <w:pPr>
        <w:pStyle w:val="Default"/>
        <w:ind w:left="992" w:hanging="283"/>
        <w:jc w:val="both"/>
      </w:pPr>
      <w:r>
        <w:rPr>
          <w:shd w:val="clear" w:color="auto" w:fill="FFFFFF"/>
        </w:rPr>
        <w:t>c) postępowanie jest obarczone istotną wadą uniemożliwiającą zawarcie umowy;</w:t>
      </w:r>
    </w:p>
    <w:p w:rsidR="00035E2A" w:rsidRDefault="009E2322">
      <w:pPr>
        <w:pStyle w:val="Default"/>
        <w:ind w:left="992" w:hanging="283"/>
        <w:jc w:val="both"/>
      </w:pPr>
      <w:r>
        <w:rPr>
          <w:shd w:val="clear" w:color="auto" w:fill="FFFFFF"/>
        </w:rPr>
        <w:t>d) w wyniku zmiany obiektywnych warunków realizacja zamówienia nie leży w interesie Zamawiającego.</w:t>
      </w:r>
    </w:p>
    <w:p w:rsidR="00035E2A" w:rsidRDefault="009E2322">
      <w:pPr>
        <w:pStyle w:val="Default"/>
        <w:ind w:left="426"/>
        <w:jc w:val="both"/>
      </w:pPr>
      <w:r>
        <w:rPr>
          <w:shd w:val="clear" w:color="auto" w:fill="FFFFFF"/>
        </w:rPr>
        <w:t>W przypadku zaistnienia takich okoliczności, Oferentom nie przysługują żadne roszczenia w stosunku do Zamawiającego w przypadku skorzystania przez niego z któregokolwiek powyższego uprawnienia. W tym zakresie Oferenci zrzekają się wszelkich ewentualnych przysługujących im roszczeń.</w:t>
      </w:r>
    </w:p>
    <w:p w:rsidR="00035E2A" w:rsidRDefault="009E2322">
      <w:pPr>
        <w:pStyle w:val="Default"/>
        <w:ind w:firstLine="142"/>
        <w:jc w:val="both"/>
      </w:pPr>
      <w:r>
        <w:rPr>
          <w:b/>
        </w:rPr>
        <w:t>r.</w:t>
      </w:r>
      <w:r>
        <w:t xml:space="preserve"> Zamawiający nie przewiduje publicznego otwarcia ofert.</w:t>
      </w:r>
    </w:p>
    <w:p w:rsidR="00035E2A" w:rsidRDefault="00035E2A">
      <w:pPr>
        <w:pStyle w:val="Default"/>
        <w:ind w:left="992"/>
        <w:jc w:val="both"/>
        <w:rPr>
          <w:sz w:val="10"/>
          <w:szCs w:val="10"/>
        </w:rPr>
      </w:pPr>
    </w:p>
    <w:p w:rsidR="00035E2A" w:rsidRDefault="009E2322">
      <w:pPr>
        <w:pStyle w:val="Default"/>
        <w:jc w:val="both"/>
        <w:rPr>
          <w:b/>
        </w:rPr>
      </w:pPr>
      <w:r>
        <w:rPr>
          <w:b/>
        </w:rPr>
        <w:t>Sytuacja finansowa, ekonomiczna, doświadczenie i potencjał techniczny Wykonawcy:</w:t>
      </w:r>
    </w:p>
    <w:p w:rsidR="00035E2A" w:rsidRDefault="00035E2A">
      <w:pPr>
        <w:pStyle w:val="Default"/>
        <w:jc w:val="both"/>
        <w:rPr>
          <w:b/>
          <w:sz w:val="10"/>
          <w:szCs w:val="10"/>
        </w:rPr>
      </w:pPr>
    </w:p>
    <w:p w:rsidR="00035E2A" w:rsidRDefault="009E2322">
      <w:pPr>
        <w:pStyle w:val="Default"/>
        <w:jc w:val="both"/>
      </w:pPr>
      <w:r>
        <w:t>Wykonawca oświadcza, że posiada niezbędną wiedzę i doświadczenie, jak również dysponuje wystarczającym zapleczem technicznym i materiałowym zapewniającym możliwość zrealizowania zamówienia. Wykonawca oświadcza również, że jego sytuacja ekonomiczna i finansowa pozwala na prawidłową i terminową realizację zobowiązania wobec Zamawiającego.</w:t>
      </w:r>
    </w:p>
    <w:p w:rsidR="00035E2A" w:rsidRDefault="00035E2A">
      <w:pPr>
        <w:ind w:left="786"/>
        <w:jc w:val="both"/>
        <w:rPr>
          <w:rFonts w:ascii="Times New Roman" w:hAnsi="Times New Roman"/>
          <w:color w:val="000000"/>
          <w:sz w:val="24"/>
          <w:szCs w:val="24"/>
        </w:rPr>
      </w:pPr>
    </w:p>
    <w:p w:rsidR="00035E2A" w:rsidRDefault="009E2322">
      <w:pPr>
        <w:suppressAutoHyphens w:val="0"/>
        <w:jc w:val="both"/>
        <w:rPr>
          <w:rFonts w:ascii="Times New Roman" w:eastAsia="Calibri" w:hAnsi="Times New Roman"/>
          <w:b/>
          <w:sz w:val="24"/>
          <w:szCs w:val="24"/>
        </w:rPr>
      </w:pPr>
      <w:r>
        <w:rPr>
          <w:rFonts w:ascii="Times New Roman" w:eastAsia="Calibri" w:hAnsi="Times New Roman"/>
          <w:b/>
          <w:sz w:val="24"/>
          <w:szCs w:val="24"/>
        </w:rPr>
        <w:t>III. INFORMACJA O PRZETWARZANIU DANYCH OSOBOWYCH</w:t>
      </w:r>
    </w:p>
    <w:p w:rsidR="00035E2A" w:rsidRDefault="00035E2A">
      <w:pPr>
        <w:pStyle w:val="Akapitzlist"/>
        <w:shd w:val="clear" w:color="auto" w:fill="FFFFFF"/>
        <w:jc w:val="both"/>
        <w:textAlignment w:val="baseline"/>
        <w:rPr>
          <w:color w:val="000000"/>
        </w:rPr>
      </w:pPr>
    </w:p>
    <w:p w:rsidR="00035E2A" w:rsidRDefault="009E2322">
      <w:pPr>
        <w:pStyle w:val="Akapitzlist"/>
        <w:numPr>
          <w:ilvl w:val="3"/>
          <w:numId w:val="3"/>
        </w:numPr>
        <w:ind w:left="567" w:hanging="567"/>
        <w:jc w:val="both"/>
        <w:rPr>
          <w:color w:val="000000"/>
        </w:rPr>
      </w:pPr>
      <w:r>
        <w:rPr>
          <w:rFonts w:ascii="Times New Roman" w:hAnsi="Times New Roman"/>
          <w:color w:val="000000"/>
          <w:sz w:val="24"/>
          <w:szCs w:val="24"/>
        </w:rPr>
        <w:t xml:space="preserve">Administratorem Pani/Pana danych osobowych jest Uniwersytet Morski w Gdyni, przy ulicy Morskiej 81-87. U administratora został wyznaczony Inspektor Ochrony Danych (email: iod@umg.edu.pl).  </w:t>
      </w:r>
    </w:p>
    <w:p w:rsidR="00035E2A" w:rsidRDefault="009E2322">
      <w:pPr>
        <w:pStyle w:val="Akapitzlist"/>
        <w:numPr>
          <w:ilvl w:val="3"/>
          <w:numId w:val="3"/>
        </w:numPr>
        <w:ind w:left="567" w:hanging="567"/>
        <w:jc w:val="both"/>
        <w:rPr>
          <w:color w:val="000000"/>
        </w:rPr>
      </w:pPr>
      <w:r>
        <w:rPr>
          <w:rFonts w:ascii="Times New Roman" w:hAnsi="Times New Roman"/>
          <w:color w:val="000000"/>
          <w:sz w:val="24"/>
          <w:szCs w:val="24"/>
        </w:rPr>
        <w:t>Pani/Pana dane osobowe lub osób, którymi się Pani/Pan posługuje są przetwarzane na podstawie art. 6 ust. 1 lit. c Rozporządzenia PE i Rady (UE) 2016/679 z dnia 27 kwietnia 2016r. w sprawie ochrony osób fizycznych w związku z przetwarzaniem danych osobowych i w sprawie swobodnego przepływu takich danych oraz uchylenia dyrektywy 95/46/WE (RODO), w celu związanym z postępowaniem o udzielenie zamówienia publicznego, gdyż jest to niezbędne do prowadzenia ww. postępowania i późniejszego wykonania umowy, której będzie Pani/Pan stroną. Przetwarzanie ww. danych osobowych – w przypadku zawarcia umowy będzie  niezbędne do wypełnienia obowiązku prawnego ciążącego na Uniwersytecie Morskim w Gdyni na podstawie innych aktualnie obowiązujących krajowych przepisów m.in. z zakresu prawa podatkowego i ubezpieczeń społecznych, w celu wykonywania zadań ustawowych związanych z obliczeniem, poborem lub odprowadzeniem podatków lub innych należności publicznoprawnych.</w:t>
      </w:r>
    </w:p>
    <w:p w:rsidR="00035E2A" w:rsidRDefault="009E2322">
      <w:pPr>
        <w:pStyle w:val="Akapitzlist"/>
        <w:numPr>
          <w:ilvl w:val="3"/>
          <w:numId w:val="3"/>
        </w:numPr>
        <w:ind w:left="567" w:hanging="567"/>
        <w:jc w:val="both"/>
        <w:rPr>
          <w:color w:val="000000"/>
        </w:rPr>
      </w:pPr>
      <w:r>
        <w:rPr>
          <w:rFonts w:ascii="Times New Roman" w:hAnsi="Times New Roman"/>
          <w:color w:val="000000"/>
          <w:sz w:val="24"/>
          <w:szCs w:val="24"/>
        </w:rPr>
        <w:t>Odbiorcami Pani/Pana danych osobowych są podmioty uprawnione do uzyskania do nich dostępu na zasadach i w zakresie przewidzianym przez odpowiednie ustawy lub inne właściwe przepisy, w szczególności osoby lub podmioty, którym udostępniona zostanie dokumentacja postępowania w oparciu o art. 8 oraz art. 96 ust. 3 ustawy z dnia 29 stycznia 2004 r. – Prawo zamówień publicznych, właściwy urząd skarbowy, zakład ubezpieczeń społecznych, czy państwowa inspekcja pracy oraz podmioty zewnętrzne przewidziane w Regulaminie Projektu Inkubator Innowacyjności 4.0.</w:t>
      </w:r>
    </w:p>
    <w:p w:rsidR="00035E2A" w:rsidRDefault="009E2322">
      <w:pPr>
        <w:pStyle w:val="Akapitzlist"/>
        <w:numPr>
          <w:ilvl w:val="3"/>
          <w:numId w:val="3"/>
        </w:numPr>
        <w:ind w:left="567" w:hanging="567"/>
        <w:jc w:val="both"/>
        <w:rPr>
          <w:color w:val="000000"/>
        </w:rPr>
      </w:pPr>
      <w:r>
        <w:rPr>
          <w:rFonts w:ascii="Times New Roman" w:hAnsi="Times New Roman"/>
          <w:color w:val="000000"/>
          <w:sz w:val="24"/>
          <w:szCs w:val="24"/>
        </w:rPr>
        <w:t xml:space="preserve">Obowiązek podania przez Panią/Pana danych osobowych bezpośrednio Pani/Pana dotyczących jest wymogiem określonym w przepisach ustawy – Prawo zamówień publicznych, związanym z udziałem w postępowaniu o udzielenie zamówienia publicznego; konsekwencje niepodania określonych danych wynikają z ww. ustawy. </w:t>
      </w:r>
    </w:p>
    <w:p w:rsidR="00035E2A" w:rsidRDefault="009E2322">
      <w:pPr>
        <w:pStyle w:val="Akapitzlist"/>
        <w:numPr>
          <w:ilvl w:val="3"/>
          <w:numId w:val="3"/>
        </w:numPr>
        <w:ind w:left="567" w:hanging="567"/>
        <w:jc w:val="both"/>
        <w:rPr>
          <w:color w:val="000000"/>
        </w:rPr>
      </w:pPr>
      <w:r>
        <w:rPr>
          <w:rFonts w:ascii="Times New Roman" w:hAnsi="Times New Roman"/>
          <w:color w:val="000000"/>
          <w:sz w:val="24"/>
          <w:szCs w:val="24"/>
        </w:rPr>
        <w:t>Pani/Pana dane osobowe będą przechowywane przez okres 5 lat od dnia zakończenia postępowania o udzielenie zamówienia.</w:t>
      </w:r>
    </w:p>
    <w:p w:rsidR="00035E2A" w:rsidRDefault="009E2322">
      <w:pPr>
        <w:pStyle w:val="Akapitzlist"/>
        <w:numPr>
          <w:ilvl w:val="3"/>
          <w:numId w:val="3"/>
        </w:numPr>
        <w:ind w:left="567" w:hanging="567"/>
        <w:jc w:val="both"/>
        <w:rPr>
          <w:color w:val="000000"/>
        </w:rPr>
      </w:pPr>
      <w:r>
        <w:rPr>
          <w:rFonts w:ascii="Times New Roman" w:hAnsi="Times New Roman"/>
          <w:color w:val="000000"/>
          <w:sz w:val="24"/>
          <w:szCs w:val="24"/>
        </w:rPr>
        <w:t>W odniesieniu do danych pozyskanych w związku z prowadzonym postępowaniem o udzielenie zamówienia publicznego przysługują Pani/Panu następujące uprawnienia:</w:t>
      </w:r>
    </w:p>
    <w:p w:rsidR="00035E2A" w:rsidRDefault="009E2322">
      <w:pPr>
        <w:pStyle w:val="Akapitzlist"/>
        <w:ind w:left="567"/>
        <w:jc w:val="both"/>
        <w:rPr>
          <w:color w:val="000000"/>
        </w:rPr>
      </w:pPr>
      <w:r>
        <w:rPr>
          <w:rFonts w:ascii="Times New Roman" w:hAnsi="Times New Roman"/>
          <w:color w:val="000000"/>
          <w:sz w:val="24"/>
          <w:szCs w:val="24"/>
        </w:rPr>
        <w:t>- prawo dostępu do swoich danych oraz otrzymania ich kopii;</w:t>
      </w:r>
    </w:p>
    <w:p w:rsidR="00035E2A" w:rsidRDefault="009E2322">
      <w:pPr>
        <w:pStyle w:val="Akapitzlist"/>
        <w:ind w:left="567"/>
        <w:jc w:val="both"/>
        <w:rPr>
          <w:color w:val="000000"/>
        </w:rPr>
      </w:pPr>
      <w:r>
        <w:rPr>
          <w:rFonts w:ascii="Times New Roman" w:hAnsi="Times New Roman"/>
          <w:color w:val="000000"/>
          <w:sz w:val="24"/>
          <w:szCs w:val="24"/>
        </w:rPr>
        <w:t>- prawo do sprostowania (poprawiania) swoich danych;</w:t>
      </w:r>
    </w:p>
    <w:p w:rsidR="00035E2A" w:rsidRDefault="009E2322">
      <w:pPr>
        <w:pStyle w:val="Akapitzlist"/>
        <w:ind w:left="709" w:hanging="283"/>
        <w:jc w:val="both"/>
        <w:rPr>
          <w:color w:val="000000"/>
        </w:rPr>
      </w:pPr>
      <w:r>
        <w:rPr>
          <w:rFonts w:ascii="Times New Roman" w:hAnsi="Times New Roman"/>
          <w:color w:val="000000"/>
          <w:sz w:val="24"/>
          <w:szCs w:val="24"/>
        </w:rPr>
        <w:t>- prawo do usunięcia danych osobowych, w sytuacji, gdy przetwarzanie danych nie następuje w celu wywiązania się z obowiązku wynikającego z przepisu prawa lub w ramach sprawowania władzy publicznej;</w:t>
      </w:r>
    </w:p>
    <w:p w:rsidR="00035E2A" w:rsidRDefault="009E2322">
      <w:pPr>
        <w:pStyle w:val="Akapitzlist"/>
        <w:ind w:left="709" w:hanging="283"/>
        <w:jc w:val="both"/>
        <w:rPr>
          <w:color w:val="000000"/>
        </w:rPr>
      </w:pPr>
      <w:r>
        <w:rPr>
          <w:rFonts w:ascii="Times New Roman" w:hAnsi="Times New Roman"/>
          <w:color w:val="000000"/>
          <w:sz w:val="24"/>
          <w:szCs w:val="24"/>
        </w:rPr>
        <w:t>- prawo do ograniczenia przetwarzania danych, przy czym przepisy odrębne mogą wyłączyć możliwość skorzystania z tego praw.</w:t>
      </w:r>
    </w:p>
    <w:p w:rsidR="00035E2A" w:rsidRDefault="009E2322">
      <w:pPr>
        <w:pStyle w:val="Akapitzlist"/>
        <w:numPr>
          <w:ilvl w:val="3"/>
          <w:numId w:val="3"/>
        </w:numPr>
        <w:ind w:left="567" w:hanging="567"/>
        <w:jc w:val="both"/>
        <w:rPr>
          <w:color w:val="000000"/>
        </w:rPr>
      </w:pPr>
      <w:r>
        <w:rPr>
          <w:rFonts w:ascii="Times New Roman" w:hAnsi="Times New Roman"/>
          <w:color w:val="000000"/>
          <w:sz w:val="24"/>
          <w:szCs w:val="24"/>
        </w:rPr>
        <w:t xml:space="preserve">Ma Pani/Pan prawo wniesienia skargi do Prezesa Urzędu Ochrony Danych Osobowych z siedzibą w Warszawie, jeśli Pani/Pana zdaniem, przetwarzanie Pani/Pana danych osobowych narusza obowiązujące przepisy prawa. </w:t>
      </w:r>
    </w:p>
    <w:p w:rsidR="00CE4AF2" w:rsidRDefault="00CE4AF2" w:rsidP="00CE4AF2">
      <w:pPr>
        <w:rPr>
          <w:rFonts w:ascii="Times New Roman" w:hAnsi="Times New Roman"/>
          <w:color w:val="000000"/>
          <w:sz w:val="24"/>
          <w:szCs w:val="24"/>
        </w:rPr>
      </w:pPr>
    </w:p>
    <w:p w:rsidR="00035E2A" w:rsidRDefault="009E2322" w:rsidP="00CE4AF2">
      <w:pPr>
        <w:rPr>
          <w:rFonts w:ascii="Times New Roman" w:hAnsi="Times New Roman"/>
          <w:b/>
          <w:sz w:val="20"/>
          <w:szCs w:val="20"/>
        </w:rPr>
      </w:pPr>
      <w:r>
        <w:rPr>
          <w:rFonts w:ascii="Times New Roman" w:hAnsi="Times New Roman"/>
          <w:b/>
          <w:sz w:val="20"/>
          <w:szCs w:val="20"/>
        </w:rPr>
        <w:t>Załączniki:</w:t>
      </w:r>
    </w:p>
    <w:p w:rsidR="00035E2A" w:rsidRDefault="009E2322">
      <w:pPr>
        <w:shd w:val="clear" w:color="auto" w:fill="FFFFFF"/>
        <w:suppressAutoHyphens w:val="0"/>
        <w:jc w:val="both"/>
        <w:textAlignment w:val="baseline"/>
        <w:rPr>
          <w:rFonts w:ascii="Times New Roman" w:hAnsi="Times New Roman"/>
          <w:sz w:val="20"/>
          <w:szCs w:val="20"/>
        </w:rPr>
      </w:pPr>
      <w:r>
        <w:rPr>
          <w:rFonts w:ascii="Times New Roman" w:hAnsi="Times New Roman"/>
          <w:sz w:val="20"/>
          <w:szCs w:val="20"/>
        </w:rPr>
        <w:t>Załącznik nr 1 – wniosek o dopuszczenie do udziału w postępowaniu - wzór</w:t>
      </w:r>
    </w:p>
    <w:p w:rsidR="00035E2A" w:rsidRDefault="009E2322">
      <w:pPr>
        <w:shd w:val="clear" w:color="auto" w:fill="FFFFFF"/>
        <w:suppressAutoHyphens w:val="0"/>
        <w:jc w:val="both"/>
        <w:textAlignment w:val="baseline"/>
        <w:rPr>
          <w:rFonts w:ascii="Times New Roman" w:hAnsi="Times New Roman"/>
          <w:sz w:val="20"/>
          <w:szCs w:val="20"/>
        </w:rPr>
      </w:pPr>
      <w:r>
        <w:rPr>
          <w:rFonts w:ascii="Times New Roman" w:hAnsi="Times New Roman"/>
          <w:sz w:val="20"/>
          <w:szCs w:val="20"/>
        </w:rPr>
        <w:t>Załącznik nr 2  - umowa o zachowaniu poufności - wzór</w:t>
      </w:r>
    </w:p>
    <w:p w:rsidR="00035E2A" w:rsidRDefault="009E2322">
      <w:pPr>
        <w:shd w:val="clear" w:color="auto" w:fill="FFFFFF"/>
        <w:suppressAutoHyphens w:val="0"/>
        <w:jc w:val="both"/>
        <w:textAlignment w:val="baseline"/>
        <w:rPr>
          <w:rFonts w:ascii="Times New Roman" w:hAnsi="Times New Roman"/>
          <w:sz w:val="20"/>
          <w:szCs w:val="20"/>
        </w:rPr>
      </w:pPr>
      <w:r>
        <w:rPr>
          <w:rFonts w:ascii="Times New Roman" w:hAnsi="Times New Roman"/>
          <w:sz w:val="20"/>
          <w:szCs w:val="20"/>
        </w:rPr>
        <w:t>Załącznik nr 3  - formularz spełnienia warunków udziału w postępowaniu - wzór</w:t>
      </w:r>
    </w:p>
    <w:p w:rsidR="00035E2A" w:rsidRDefault="009E2322">
      <w:pPr>
        <w:shd w:val="clear" w:color="auto" w:fill="FFFFFF"/>
        <w:suppressAutoHyphens w:val="0"/>
        <w:jc w:val="both"/>
        <w:textAlignment w:val="baseline"/>
        <w:rPr>
          <w:rFonts w:ascii="Times New Roman" w:hAnsi="Times New Roman"/>
          <w:sz w:val="20"/>
          <w:szCs w:val="20"/>
        </w:rPr>
      </w:pPr>
      <w:r>
        <w:rPr>
          <w:rFonts w:ascii="Times New Roman" w:hAnsi="Times New Roman"/>
          <w:sz w:val="20"/>
          <w:szCs w:val="20"/>
        </w:rPr>
        <w:t>Załącznik nr 4 – formularz ofertowy – wzór</w:t>
      </w:r>
    </w:p>
    <w:p w:rsidR="009E2322" w:rsidRDefault="009E2322">
      <w:pPr>
        <w:shd w:val="clear" w:color="auto" w:fill="FFFFFF"/>
        <w:suppressAutoHyphens w:val="0"/>
        <w:jc w:val="both"/>
        <w:textAlignment w:val="baseline"/>
        <w:rPr>
          <w:rFonts w:ascii="Times New Roman" w:hAnsi="Times New Roman"/>
          <w:sz w:val="20"/>
          <w:szCs w:val="20"/>
        </w:rPr>
      </w:pPr>
      <w:r>
        <w:rPr>
          <w:rFonts w:ascii="Times New Roman" w:hAnsi="Times New Roman"/>
          <w:sz w:val="20"/>
          <w:szCs w:val="20"/>
        </w:rPr>
        <w:t>Załącznik nr 5 – umowa o wykonanie usługi - wzór</w:t>
      </w:r>
    </w:p>
    <w:p w:rsidR="00035E2A" w:rsidRDefault="00035E2A">
      <w:pPr>
        <w:ind w:left="378"/>
        <w:jc w:val="both"/>
        <w:rPr>
          <w:rFonts w:ascii="Times New Roman" w:hAnsi="Times New Roman"/>
          <w:strike/>
          <w:color w:val="000000"/>
          <w:sz w:val="24"/>
          <w:szCs w:val="24"/>
        </w:rPr>
      </w:pPr>
    </w:p>
    <w:p w:rsidR="00035E2A" w:rsidRDefault="009E2322">
      <w:pPr>
        <w:pStyle w:val="Tekstpodstawowy"/>
        <w:outlineLvl w:val="0"/>
        <w:rPr>
          <w:color w:val="000000"/>
        </w:rPr>
      </w:pPr>
      <w:r>
        <w:rPr>
          <w:b w:val="0"/>
          <w:color w:val="000000"/>
          <w:szCs w:val="24"/>
        </w:rPr>
        <w:t>Zaproszenie do składania ofert sporządził/sporządziła:</w:t>
      </w:r>
    </w:p>
    <w:tbl>
      <w:tblPr>
        <w:tblStyle w:val="Tabela-Siatka"/>
        <w:tblW w:w="9062" w:type="dxa"/>
        <w:tblLayout w:type="fixed"/>
        <w:tblLook w:val="04A0" w:firstRow="1" w:lastRow="0" w:firstColumn="1" w:lastColumn="0" w:noHBand="0" w:noVBand="1"/>
      </w:tblPr>
      <w:tblGrid>
        <w:gridCol w:w="4532"/>
        <w:gridCol w:w="4530"/>
      </w:tblGrid>
      <w:tr w:rsidR="00035E2A">
        <w:tc>
          <w:tcPr>
            <w:tcW w:w="4531" w:type="dxa"/>
            <w:tcBorders>
              <w:top w:val="nil"/>
              <w:left w:val="nil"/>
              <w:bottom w:val="nil"/>
              <w:right w:val="nil"/>
            </w:tcBorders>
          </w:tcPr>
          <w:p w:rsidR="00035E2A" w:rsidRDefault="00035E2A">
            <w:pPr>
              <w:widowControl w:val="0"/>
              <w:rPr>
                <w:rFonts w:ascii="Times New Roman" w:eastAsia="Calibri" w:hAnsi="Times New Roman"/>
                <w:color w:val="000000"/>
                <w:sz w:val="24"/>
                <w:szCs w:val="24"/>
              </w:rPr>
            </w:pPr>
          </w:p>
          <w:p w:rsidR="00035E2A" w:rsidRDefault="00035E2A">
            <w:pPr>
              <w:widowControl w:val="0"/>
              <w:rPr>
                <w:rFonts w:ascii="Times New Roman" w:eastAsia="Calibri" w:hAnsi="Times New Roman"/>
                <w:color w:val="000000"/>
                <w:sz w:val="24"/>
                <w:szCs w:val="24"/>
              </w:rPr>
            </w:pPr>
          </w:p>
        </w:tc>
        <w:tc>
          <w:tcPr>
            <w:tcW w:w="4530" w:type="dxa"/>
            <w:tcBorders>
              <w:top w:val="nil"/>
              <w:left w:val="nil"/>
              <w:bottom w:val="nil"/>
              <w:right w:val="nil"/>
            </w:tcBorders>
          </w:tcPr>
          <w:p w:rsidR="00035E2A" w:rsidRDefault="00035E2A">
            <w:pPr>
              <w:widowControl w:val="0"/>
              <w:rPr>
                <w:rFonts w:ascii="Times New Roman" w:eastAsia="Calibri" w:hAnsi="Times New Roman"/>
                <w:color w:val="000000"/>
                <w:sz w:val="24"/>
                <w:szCs w:val="24"/>
              </w:rPr>
            </w:pPr>
          </w:p>
          <w:p w:rsidR="00035E2A" w:rsidRDefault="00035E2A">
            <w:pPr>
              <w:widowControl w:val="0"/>
              <w:rPr>
                <w:rFonts w:ascii="Times New Roman" w:eastAsia="Calibri" w:hAnsi="Times New Roman"/>
                <w:color w:val="000000"/>
                <w:sz w:val="24"/>
                <w:szCs w:val="24"/>
              </w:rPr>
            </w:pPr>
          </w:p>
          <w:p w:rsidR="00035E2A" w:rsidRDefault="00035E2A">
            <w:pPr>
              <w:widowControl w:val="0"/>
              <w:rPr>
                <w:rFonts w:ascii="Times New Roman" w:eastAsia="Calibri" w:hAnsi="Times New Roman"/>
                <w:color w:val="000000"/>
                <w:sz w:val="24"/>
                <w:szCs w:val="24"/>
              </w:rPr>
            </w:pPr>
          </w:p>
        </w:tc>
      </w:tr>
      <w:tr w:rsidR="00035E2A">
        <w:tc>
          <w:tcPr>
            <w:tcW w:w="4531" w:type="dxa"/>
            <w:tcBorders>
              <w:top w:val="nil"/>
              <w:left w:val="nil"/>
              <w:bottom w:val="nil"/>
              <w:right w:val="nil"/>
            </w:tcBorders>
          </w:tcPr>
          <w:p w:rsidR="00035E2A" w:rsidRDefault="009E2322">
            <w:pPr>
              <w:widowControl w:val="0"/>
              <w:jc w:val="center"/>
              <w:rPr>
                <w:rFonts w:ascii="Times New Roman" w:hAnsi="Times New Roman"/>
                <w:color w:val="000000"/>
                <w:sz w:val="20"/>
                <w:szCs w:val="20"/>
              </w:rPr>
            </w:pPr>
            <w:r>
              <w:rPr>
                <w:rFonts w:ascii="Times New Roman" w:eastAsia="Calibri" w:hAnsi="Times New Roman"/>
                <w:color w:val="000000"/>
                <w:sz w:val="20"/>
                <w:szCs w:val="20"/>
              </w:rPr>
              <w:t>data</w:t>
            </w:r>
          </w:p>
        </w:tc>
        <w:tc>
          <w:tcPr>
            <w:tcW w:w="4530" w:type="dxa"/>
            <w:tcBorders>
              <w:top w:val="nil"/>
              <w:left w:val="nil"/>
              <w:bottom w:val="nil"/>
              <w:right w:val="nil"/>
            </w:tcBorders>
          </w:tcPr>
          <w:p w:rsidR="00035E2A" w:rsidRDefault="009E2322">
            <w:pPr>
              <w:widowControl w:val="0"/>
              <w:jc w:val="center"/>
              <w:rPr>
                <w:rFonts w:ascii="Times New Roman" w:hAnsi="Times New Roman"/>
                <w:color w:val="000000"/>
                <w:sz w:val="20"/>
                <w:szCs w:val="20"/>
              </w:rPr>
            </w:pPr>
            <w:r>
              <w:rPr>
                <w:rFonts w:ascii="Times New Roman" w:eastAsia="Calibri" w:hAnsi="Times New Roman"/>
                <w:color w:val="000000"/>
                <w:sz w:val="20"/>
                <w:szCs w:val="20"/>
              </w:rPr>
              <w:t xml:space="preserve">imię , nazwisko i podpis pracownika </w:t>
            </w:r>
          </w:p>
          <w:p w:rsidR="00035E2A" w:rsidRDefault="009E2322">
            <w:pPr>
              <w:widowControl w:val="0"/>
              <w:jc w:val="center"/>
              <w:rPr>
                <w:rFonts w:ascii="Times New Roman" w:hAnsi="Times New Roman"/>
                <w:color w:val="000000"/>
                <w:sz w:val="20"/>
                <w:szCs w:val="20"/>
              </w:rPr>
            </w:pPr>
            <w:r>
              <w:rPr>
                <w:rFonts w:ascii="Times New Roman" w:eastAsia="Calibri" w:hAnsi="Times New Roman"/>
                <w:color w:val="000000"/>
                <w:sz w:val="20"/>
                <w:szCs w:val="20"/>
              </w:rPr>
              <w:t>prowadzącego sprawę</w:t>
            </w:r>
          </w:p>
        </w:tc>
      </w:tr>
      <w:tr w:rsidR="00035E2A">
        <w:tc>
          <w:tcPr>
            <w:tcW w:w="4531" w:type="dxa"/>
            <w:tcBorders>
              <w:top w:val="nil"/>
              <w:left w:val="nil"/>
              <w:bottom w:val="nil"/>
              <w:right w:val="nil"/>
            </w:tcBorders>
          </w:tcPr>
          <w:p w:rsidR="00035E2A" w:rsidRDefault="00035E2A">
            <w:pPr>
              <w:widowControl w:val="0"/>
              <w:jc w:val="center"/>
              <w:rPr>
                <w:rFonts w:ascii="Times New Roman" w:eastAsia="Calibri" w:hAnsi="Times New Roman"/>
                <w:color w:val="000000"/>
                <w:sz w:val="20"/>
                <w:szCs w:val="20"/>
              </w:rPr>
            </w:pPr>
          </w:p>
          <w:p w:rsidR="00035E2A" w:rsidRDefault="00035E2A">
            <w:pPr>
              <w:widowControl w:val="0"/>
              <w:jc w:val="center"/>
              <w:rPr>
                <w:rFonts w:ascii="Times New Roman" w:eastAsia="Calibri" w:hAnsi="Times New Roman"/>
                <w:color w:val="000000"/>
                <w:sz w:val="20"/>
                <w:szCs w:val="20"/>
              </w:rPr>
            </w:pPr>
          </w:p>
          <w:p w:rsidR="009E2322" w:rsidRDefault="009E2322">
            <w:pPr>
              <w:widowControl w:val="0"/>
              <w:jc w:val="center"/>
              <w:rPr>
                <w:rFonts w:ascii="Times New Roman" w:eastAsia="Calibri" w:hAnsi="Times New Roman"/>
                <w:color w:val="000000"/>
                <w:sz w:val="20"/>
                <w:szCs w:val="20"/>
              </w:rPr>
            </w:pPr>
          </w:p>
          <w:p w:rsidR="009E2322" w:rsidRDefault="009E2322">
            <w:pPr>
              <w:widowControl w:val="0"/>
              <w:jc w:val="center"/>
              <w:rPr>
                <w:rFonts w:ascii="Times New Roman" w:eastAsia="Calibri" w:hAnsi="Times New Roman"/>
                <w:color w:val="000000"/>
                <w:sz w:val="20"/>
                <w:szCs w:val="20"/>
              </w:rPr>
            </w:pPr>
          </w:p>
        </w:tc>
        <w:tc>
          <w:tcPr>
            <w:tcW w:w="4530" w:type="dxa"/>
            <w:tcBorders>
              <w:top w:val="nil"/>
              <w:left w:val="nil"/>
              <w:bottom w:val="nil"/>
              <w:right w:val="nil"/>
            </w:tcBorders>
          </w:tcPr>
          <w:p w:rsidR="00035E2A" w:rsidRDefault="00035E2A">
            <w:pPr>
              <w:widowControl w:val="0"/>
              <w:jc w:val="center"/>
              <w:rPr>
                <w:rFonts w:ascii="Times New Roman" w:eastAsia="Calibri" w:hAnsi="Times New Roman"/>
                <w:color w:val="000000"/>
                <w:sz w:val="20"/>
                <w:szCs w:val="20"/>
              </w:rPr>
            </w:pPr>
          </w:p>
          <w:p w:rsidR="00035E2A" w:rsidRDefault="00035E2A">
            <w:pPr>
              <w:widowControl w:val="0"/>
              <w:jc w:val="center"/>
              <w:rPr>
                <w:rFonts w:ascii="Times New Roman" w:eastAsia="Calibri" w:hAnsi="Times New Roman"/>
                <w:color w:val="000000"/>
                <w:sz w:val="20"/>
                <w:szCs w:val="20"/>
              </w:rPr>
            </w:pPr>
          </w:p>
          <w:p w:rsidR="00035E2A" w:rsidRDefault="00035E2A">
            <w:pPr>
              <w:widowControl w:val="0"/>
              <w:jc w:val="center"/>
              <w:rPr>
                <w:rFonts w:ascii="Times New Roman" w:eastAsia="Calibri" w:hAnsi="Times New Roman"/>
                <w:color w:val="000000"/>
                <w:sz w:val="20"/>
                <w:szCs w:val="20"/>
              </w:rPr>
            </w:pPr>
          </w:p>
        </w:tc>
      </w:tr>
      <w:tr w:rsidR="00035E2A">
        <w:tc>
          <w:tcPr>
            <w:tcW w:w="4531" w:type="dxa"/>
            <w:tcBorders>
              <w:top w:val="nil"/>
              <w:left w:val="nil"/>
              <w:bottom w:val="nil"/>
              <w:right w:val="nil"/>
            </w:tcBorders>
          </w:tcPr>
          <w:p w:rsidR="00035E2A" w:rsidRDefault="009E2322">
            <w:pPr>
              <w:widowControl w:val="0"/>
              <w:jc w:val="center"/>
              <w:rPr>
                <w:rFonts w:ascii="Times New Roman" w:hAnsi="Times New Roman"/>
                <w:color w:val="000000"/>
                <w:sz w:val="20"/>
                <w:szCs w:val="20"/>
              </w:rPr>
            </w:pPr>
            <w:r>
              <w:rPr>
                <w:rFonts w:ascii="Times New Roman" w:eastAsia="Calibri" w:hAnsi="Times New Roman"/>
                <w:color w:val="000000"/>
                <w:sz w:val="20"/>
                <w:szCs w:val="20"/>
              </w:rPr>
              <w:t>data</w:t>
            </w:r>
          </w:p>
        </w:tc>
        <w:tc>
          <w:tcPr>
            <w:tcW w:w="4530" w:type="dxa"/>
            <w:tcBorders>
              <w:top w:val="nil"/>
              <w:left w:val="nil"/>
              <w:bottom w:val="nil"/>
              <w:right w:val="nil"/>
            </w:tcBorders>
          </w:tcPr>
          <w:p w:rsidR="00035E2A" w:rsidRDefault="009E2322">
            <w:pPr>
              <w:widowControl w:val="0"/>
              <w:jc w:val="center"/>
              <w:rPr>
                <w:rFonts w:ascii="Times New Roman" w:hAnsi="Times New Roman"/>
                <w:color w:val="000000"/>
                <w:sz w:val="20"/>
                <w:szCs w:val="20"/>
              </w:rPr>
            </w:pPr>
            <w:r>
              <w:rPr>
                <w:rFonts w:ascii="Times New Roman" w:eastAsia="Calibri" w:hAnsi="Times New Roman"/>
                <w:color w:val="000000"/>
                <w:sz w:val="20"/>
                <w:szCs w:val="20"/>
              </w:rPr>
              <w:t xml:space="preserve">podpis z imienną pieczątką osoby </w:t>
            </w:r>
          </w:p>
          <w:p w:rsidR="00035E2A" w:rsidRDefault="009E2322">
            <w:pPr>
              <w:widowControl w:val="0"/>
              <w:jc w:val="center"/>
              <w:rPr>
                <w:rFonts w:ascii="Times New Roman" w:hAnsi="Times New Roman"/>
                <w:color w:val="000000"/>
                <w:sz w:val="20"/>
                <w:szCs w:val="20"/>
              </w:rPr>
            </w:pPr>
            <w:r>
              <w:rPr>
                <w:rFonts w:ascii="Times New Roman" w:eastAsia="Calibri" w:hAnsi="Times New Roman"/>
                <w:color w:val="000000"/>
                <w:sz w:val="20"/>
                <w:szCs w:val="20"/>
              </w:rPr>
              <w:t>z jednostki/komórki zamawiającej</w:t>
            </w:r>
          </w:p>
        </w:tc>
      </w:tr>
    </w:tbl>
    <w:p w:rsidR="00035E2A" w:rsidRDefault="00035E2A">
      <w:pPr>
        <w:spacing w:after="200" w:line="276" w:lineRule="auto"/>
        <w:rPr>
          <w:rFonts w:ascii="Times New Roman" w:hAnsi="Times New Roman"/>
          <w:color w:val="000000"/>
          <w:sz w:val="24"/>
          <w:szCs w:val="24"/>
        </w:rPr>
      </w:pPr>
    </w:p>
    <w:p w:rsidR="00035E2A" w:rsidRDefault="009E2322">
      <w:pPr>
        <w:rPr>
          <w:rFonts w:ascii="Times New Roman" w:hAnsi="Times New Roman"/>
          <w:color w:val="000000"/>
          <w:sz w:val="24"/>
          <w:szCs w:val="24"/>
        </w:rPr>
      </w:pPr>
      <w:r>
        <w:br w:type="page"/>
      </w:r>
    </w:p>
    <w:p w:rsidR="00035E2A" w:rsidRDefault="00035E2A">
      <w:pPr>
        <w:spacing w:after="200" w:line="276" w:lineRule="auto"/>
        <w:jc w:val="right"/>
        <w:rPr>
          <w:rFonts w:ascii="Times New Roman" w:hAnsi="Times New Roman"/>
          <w:color w:val="000000"/>
          <w:sz w:val="24"/>
          <w:szCs w:val="24"/>
        </w:rPr>
      </w:pPr>
    </w:p>
    <w:p w:rsidR="00035E2A" w:rsidRDefault="009E2322">
      <w:pPr>
        <w:shd w:val="clear" w:color="auto" w:fill="FFFFFF"/>
        <w:suppressAutoHyphens w:val="0"/>
        <w:jc w:val="right"/>
        <w:textAlignment w:val="baseline"/>
        <w:rPr>
          <w:rFonts w:ascii="Times New Roman" w:hAnsi="Times New Roman"/>
          <w:sz w:val="20"/>
          <w:szCs w:val="20"/>
        </w:rPr>
      </w:pPr>
      <w:r>
        <w:rPr>
          <w:rFonts w:ascii="Times New Roman" w:hAnsi="Times New Roman"/>
          <w:sz w:val="20"/>
          <w:szCs w:val="20"/>
        </w:rPr>
        <w:t>Załącznik nr 1 – wniosek o dopuszczenie do udziału w postępowaniu</w:t>
      </w:r>
    </w:p>
    <w:p w:rsidR="00035E2A" w:rsidRDefault="00035E2A">
      <w:pPr>
        <w:shd w:val="clear" w:color="auto" w:fill="FFFFFF"/>
        <w:suppressAutoHyphens w:val="0"/>
        <w:jc w:val="both"/>
        <w:textAlignment w:val="baseline"/>
        <w:rPr>
          <w:rFonts w:ascii="Times New Roman" w:hAnsi="Times New Roman"/>
          <w:sz w:val="20"/>
          <w:szCs w:val="20"/>
        </w:rPr>
      </w:pPr>
    </w:p>
    <w:p w:rsidR="00035E2A" w:rsidRDefault="009E2322">
      <w:pPr>
        <w:shd w:val="clear" w:color="auto" w:fill="FFFFFF"/>
        <w:suppressAutoHyphens w:val="0"/>
        <w:jc w:val="right"/>
        <w:textAlignment w:val="baseline"/>
        <w:rPr>
          <w:rFonts w:ascii="Times New Roman" w:hAnsi="Times New Roman"/>
        </w:rPr>
      </w:pPr>
      <w:r>
        <w:rPr>
          <w:rFonts w:ascii="Times New Roman" w:hAnsi="Times New Roman"/>
        </w:rPr>
        <w:t>Miejscowość………….. dnia ……………</w:t>
      </w:r>
    </w:p>
    <w:p w:rsidR="00035E2A" w:rsidRDefault="00035E2A">
      <w:pPr>
        <w:shd w:val="clear" w:color="auto" w:fill="FFFFFF"/>
        <w:suppressAutoHyphens w:val="0"/>
        <w:jc w:val="both"/>
        <w:textAlignment w:val="baseline"/>
        <w:rPr>
          <w:rFonts w:ascii="Times New Roman" w:hAnsi="Times New Roman"/>
        </w:rPr>
      </w:pPr>
    </w:p>
    <w:p w:rsidR="00035E2A" w:rsidRDefault="009E2322">
      <w:pPr>
        <w:shd w:val="clear" w:color="auto" w:fill="FFFFFF"/>
        <w:suppressAutoHyphens w:val="0"/>
        <w:jc w:val="both"/>
        <w:textAlignment w:val="baseline"/>
        <w:rPr>
          <w:rFonts w:ascii="Times New Roman" w:hAnsi="Times New Roman"/>
        </w:rPr>
      </w:pPr>
      <w:r>
        <w:rPr>
          <w:rFonts w:ascii="Times New Roman" w:hAnsi="Times New Roman"/>
        </w:rPr>
        <w:t xml:space="preserve">…………………………………………………………….. </w:t>
      </w:r>
    </w:p>
    <w:p w:rsidR="00035E2A" w:rsidRDefault="009E2322">
      <w:pPr>
        <w:shd w:val="clear" w:color="auto" w:fill="FFFFFF"/>
        <w:suppressAutoHyphens w:val="0"/>
        <w:jc w:val="both"/>
        <w:textAlignment w:val="baseline"/>
        <w:rPr>
          <w:rFonts w:ascii="Times New Roman" w:hAnsi="Times New Roman"/>
        </w:rPr>
      </w:pPr>
      <w:r>
        <w:rPr>
          <w:rFonts w:ascii="Times New Roman" w:hAnsi="Times New Roman"/>
        </w:rPr>
        <w:t xml:space="preserve">…………………………………………………………….. </w:t>
      </w:r>
    </w:p>
    <w:p w:rsidR="00035E2A" w:rsidRDefault="009E2322">
      <w:pPr>
        <w:shd w:val="clear" w:color="auto" w:fill="FFFFFF"/>
        <w:suppressAutoHyphens w:val="0"/>
        <w:jc w:val="both"/>
        <w:textAlignment w:val="baseline"/>
        <w:rPr>
          <w:rFonts w:ascii="Times New Roman" w:hAnsi="Times New Roman"/>
        </w:rPr>
      </w:pPr>
      <w:r>
        <w:rPr>
          <w:rFonts w:ascii="Times New Roman" w:hAnsi="Times New Roman"/>
        </w:rPr>
        <w:t xml:space="preserve">…………………………………………………………….. </w:t>
      </w:r>
    </w:p>
    <w:p w:rsidR="00035E2A" w:rsidRDefault="009E2322">
      <w:pPr>
        <w:shd w:val="clear" w:color="auto" w:fill="FFFFFF"/>
        <w:suppressAutoHyphens w:val="0"/>
        <w:jc w:val="both"/>
        <w:textAlignment w:val="baseline"/>
        <w:rPr>
          <w:rFonts w:ascii="Times New Roman" w:hAnsi="Times New Roman"/>
        </w:rPr>
      </w:pPr>
      <w:r>
        <w:rPr>
          <w:rFonts w:ascii="Times New Roman" w:hAnsi="Times New Roman"/>
        </w:rPr>
        <w:t xml:space="preserve">    (nazwa i adres Wykonawcy, NIP, REGON) </w:t>
      </w:r>
    </w:p>
    <w:p w:rsidR="00035E2A" w:rsidRDefault="00035E2A">
      <w:pPr>
        <w:shd w:val="clear" w:color="auto" w:fill="FFFFFF"/>
        <w:suppressAutoHyphens w:val="0"/>
        <w:jc w:val="both"/>
        <w:textAlignment w:val="baseline"/>
        <w:rPr>
          <w:rFonts w:ascii="Times New Roman" w:hAnsi="Times New Roman"/>
        </w:rPr>
      </w:pPr>
    </w:p>
    <w:p w:rsidR="00035E2A" w:rsidRDefault="00035E2A">
      <w:pPr>
        <w:shd w:val="clear" w:color="auto" w:fill="FFFFFF"/>
        <w:suppressAutoHyphens w:val="0"/>
        <w:jc w:val="both"/>
        <w:textAlignment w:val="baseline"/>
        <w:rPr>
          <w:rFonts w:ascii="Times New Roman" w:hAnsi="Times New Roman"/>
        </w:rPr>
      </w:pPr>
    </w:p>
    <w:p w:rsidR="00035E2A" w:rsidRDefault="009E2322">
      <w:pPr>
        <w:shd w:val="clear" w:color="auto" w:fill="FFFFFF"/>
        <w:suppressAutoHyphens w:val="0"/>
        <w:jc w:val="center"/>
        <w:textAlignment w:val="baseline"/>
        <w:rPr>
          <w:rFonts w:ascii="Times New Roman" w:hAnsi="Times New Roman"/>
          <w:b/>
        </w:rPr>
      </w:pPr>
      <w:r>
        <w:rPr>
          <w:rFonts w:ascii="Times New Roman" w:hAnsi="Times New Roman"/>
          <w:b/>
        </w:rPr>
        <w:t>WNIOSEK O DOPUSZCZENIE DO UDZIAŁU W POSTĘPOWANIU</w:t>
      </w:r>
    </w:p>
    <w:p w:rsidR="00035E2A" w:rsidRDefault="00035E2A">
      <w:pPr>
        <w:shd w:val="clear" w:color="auto" w:fill="FFFFFF"/>
        <w:suppressAutoHyphens w:val="0"/>
        <w:jc w:val="center"/>
        <w:textAlignment w:val="baseline"/>
        <w:rPr>
          <w:rFonts w:ascii="Times New Roman" w:hAnsi="Times New Roman"/>
          <w:b/>
        </w:rPr>
      </w:pPr>
    </w:p>
    <w:p w:rsidR="00035E2A" w:rsidRPr="00FC0AEF" w:rsidRDefault="009E2322" w:rsidP="00FC0AEF">
      <w:pPr>
        <w:shd w:val="clear" w:color="auto" w:fill="FFFFFF"/>
        <w:suppressAutoHyphens w:val="0"/>
        <w:jc w:val="both"/>
        <w:textAlignment w:val="baseline"/>
        <w:rPr>
          <w:rFonts w:ascii="Times New Roman" w:hAnsi="Times New Roman"/>
        </w:rPr>
      </w:pPr>
      <w:r w:rsidRPr="00FC0AEF">
        <w:rPr>
          <w:rFonts w:ascii="Times New Roman" w:hAnsi="Times New Roman"/>
        </w:rPr>
        <w:t>w proje</w:t>
      </w:r>
      <w:r w:rsidR="00FC0AEF" w:rsidRPr="00FC0AEF">
        <w:rPr>
          <w:rFonts w:ascii="Times New Roman" w:hAnsi="Times New Roman"/>
        </w:rPr>
        <w:t xml:space="preserve">kcie dofinansowanym ze środków </w:t>
      </w:r>
      <w:r w:rsidRPr="00FC0AEF">
        <w:rPr>
          <w:rFonts w:ascii="Times New Roman" w:hAnsi="Times New Roman"/>
        </w:rPr>
        <w:t xml:space="preserve">Ministerstwa Nauki i Szkolnictwa Wyższego </w:t>
      </w:r>
      <w:r w:rsidR="004F68AD">
        <w:rPr>
          <w:rFonts w:ascii="Times New Roman" w:hAnsi="Times New Roman"/>
          <w:color w:val="000000"/>
        </w:rPr>
        <w:t>(obecnie M</w:t>
      </w:r>
      <w:r w:rsidR="004F68AD">
        <w:rPr>
          <w:rFonts w:ascii="Times New Roman" w:hAnsi="Times New Roman"/>
          <w:color w:val="000000"/>
        </w:rPr>
        <w:t>i</w:t>
      </w:r>
      <w:r w:rsidR="004F68AD">
        <w:rPr>
          <w:rFonts w:ascii="Times New Roman" w:hAnsi="Times New Roman"/>
          <w:color w:val="000000"/>
        </w:rPr>
        <w:t>nisterstwa</w:t>
      </w:r>
      <w:r w:rsidR="00FC0AEF" w:rsidRPr="00FC0AEF">
        <w:rPr>
          <w:rFonts w:ascii="Times New Roman" w:hAnsi="Times New Roman"/>
          <w:color w:val="000000"/>
        </w:rPr>
        <w:t xml:space="preserve"> Edukacji i Nauki)</w:t>
      </w:r>
      <w:r w:rsidRPr="00FC0AEF">
        <w:rPr>
          <w:rFonts w:ascii="Times New Roman" w:hAnsi="Times New Roman"/>
        </w:rPr>
        <w:t xml:space="preserve"> z programu „Inkubator Innowacyjności 4.0” realizowany w ramach pr</w:t>
      </w:r>
      <w:r w:rsidRPr="00FC0AEF">
        <w:rPr>
          <w:rFonts w:ascii="Times New Roman" w:hAnsi="Times New Roman"/>
        </w:rPr>
        <w:t>o</w:t>
      </w:r>
      <w:r w:rsidRPr="00FC0AEF">
        <w:rPr>
          <w:rFonts w:ascii="Times New Roman" w:hAnsi="Times New Roman"/>
        </w:rPr>
        <w:t>jektu pozakonkursowego pn. „Wsparcie zarządzania badaniami naukowymi i komercjalizacja wyn</w:t>
      </w:r>
      <w:r w:rsidRPr="00FC0AEF">
        <w:rPr>
          <w:rFonts w:ascii="Times New Roman" w:hAnsi="Times New Roman"/>
        </w:rPr>
        <w:t>i</w:t>
      </w:r>
      <w:r w:rsidRPr="00FC0AEF">
        <w:rPr>
          <w:rFonts w:ascii="Times New Roman" w:hAnsi="Times New Roman"/>
        </w:rPr>
        <w:t>ków prac B+R w jednostkach naukowych i przedsiębiorstwach” w ramach Programu Operacyjnego Inteligentny Rozwój 2014-2020 (Działanie 4.4)</w:t>
      </w:r>
    </w:p>
    <w:p w:rsidR="00035E2A" w:rsidRDefault="00035E2A">
      <w:pPr>
        <w:shd w:val="clear" w:color="auto" w:fill="FFFFFF"/>
        <w:suppressAutoHyphens w:val="0"/>
        <w:jc w:val="both"/>
        <w:textAlignment w:val="baseline"/>
        <w:rPr>
          <w:rFonts w:ascii="Times New Roman" w:hAnsi="Times New Roman"/>
        </w:rPr>
      </w:pPr>
    </w:p>
    <w:p w:rsidR="00035E2A" w:rsidRDefault="00035E2A">
      <w:pPr>
        <w:shd w:val="clear" w:color="auto" w:fill="FFFFFF"/>
        <w:suppressAutoHyphens w:val="0"/>
        <w:jc w:val="both"/>
        <w:textAlignment w:val="baseline"/>
        <w:rPr>
          <w:rFonts w:ascii="Times New Roman" w:hAnsi="Times New Roman"/>
        </w:rPr>
      </w:pPr>
    </w:p>
    <w:p w:rsidR="00035E2A" w:rsidRDefault="00035E2A">
      <w:pPr>
        <w:shd w:val="clear" w:color="auto" w:fill="FFFFFF"/>
        <w:suppressAutoHyphens w:val="0"/>
        <w:jc w:val="both"/>
        <w:textAlignment w:val="baseline"/>
        <w:rPr>
          <w:rFonts w:ascii="Times New Roman" w:hAnsi="Times New Roman"/>
        </w:rPr>
      </w:pPr>
    </w:p>
    <w:p w:rsidR="00035E2A" w:rsidRDefault="009E2322">
      <w:pPr>
        <w:shd w:val="clear" w:color="auto" w:fill="FFFFFF"/>
        <w:suppressAutoHyphens w:val="0"/>
        <w:spacing w:line="276" w:lineRule="auto"/>
        <w:jc w:val="both"/>
        <w:textAlignment w:val="baseline"/>
        <w:rPr>
          <w:rFonts w:ascii="Times New Roman" w:hAnsi="Times New Roman"/>
        </w:rPr>
      </w:pPr>
      <w:r>
        <w:rPr>
          <w:rFonts w:ascii="Times New Roman" w:hAnsi="Times New Roman"/>
        </w:rPr>
        <w:t>Nazwa i siedziba Oferenta:</w:t>
      </w:r>
    </w:p>
    <w:p w:rsidR="00035E2A" w:rsidRDefault="009E2322">
      <w:pPr>
        <w:shd w:val="clear" w:color="auto" w:fill="FFFFFF"/>
        <w:suppressAutoHyphens w:val="0"/>
        <w:spacing w:line="276" w:lineRule="auto"/>
        <w:jc w:val="both"/>
        <w:textAlignment w:val="baseline"/>
        <w:rPr>
          <w:rFonts w:ascii="Times New Roman" w:hAnsi="Times New Roman"/>
        </w:rPr>
      </w:pPr>
      <w:r>
        <w:rPr>
          <w:rFonts w:ascii="Times New Roman" w:hAnsi="Times New Roman"/>
        </w:rPr>
        <w:t>………………………………………………………………………………………………………………………………………………………………………………………………………………………………………………………………………………………………………………………………………………………………………</w:t>
      </w:r>
    </w:p>
    <w:p w:rsidR="00035E2A" w:rsidRDefault="009E2322">
      <w:pPr>
        <w:shd w:val="clear" w:color="auto" w:fill="FFFFFF"/>
        <w:suppressAutoHyphens w:val="0"/>
        <w:spacing w:line="276" w:lineRule="auto"/>
        <w:jc w:val="both"/>
        <w:textAlignment w:val="baseline"/>
        <w:rPr>
          <w:rFonts w:ascii="Times New Roman" w:hAnsi="Times New Roman"/>
        </w:rPr>
      </w:pPr>
      <w:r>
        <w:rPr>
          <w:rFonts w:ascii="Times New Roman" w:hAnsi="Times New Roman"/>
        </w:rPr>
        <w:t>osoba uprawniona do kontaktu z Zamawiającym (imię i nazwisko, stanowisko):</w:t>
      </w:r>
    </w:p>
    <w:p w:rsidR="00035E2A" w:rsidRDefault="009E2322">
      <w:pPr>
        <w:shd w:val="clear" w:color="auto" w:fill="FFFFFF"/>
        <w:suppressAutoHyphens w:val="0"/>
        <w:spacing w:line="276" w:lineRule="auto"/>
        <w:jc w:val="both"/>
        <w:textAlignment w:val="baseline"/>
        <w:rPr>
          <w:rFonts w:ascii="Times New Roman" w:hAnsi="Times New Roman"/>
          <w:lang w:val="en-US"/>
        </w:rPr>
      </w:pPr>
      <w:r>
        <w:rPr>
          <w:rFonts w:ascii="Times New Roman" w:hAnsi="Times New Roman"/>
          <w:lang w:val="en-US"/>
        </w:rPr>
        <w:t>……………………………………………………………………………………………………...........</w:t>
      </w:r>
    </w:p>
    <w:p w:rsidR="00035E2A" w:rsidRDefault="009E2322">
      <w:pPr>
        <w:shd w:val="clear" w:color="auto" w:fill="FFFFFF"/>
        <w:suppressAutoHyphens w:val="0"/>
        <w:spacing w:line="276" w:lineRule="auto"/>
        <w:jc w:val="both"/>
        <w:textAlignment w:val="baseline"/>
        <w:rPr>
          <w:rFonts w:ascii="Times New Roman" w:hAnsi="Times New Roman"/>
          <w:lang w:val="en-US"/>
        </w:rPr>
      </w:pPr>
      <w:r>
        <w:rPr>
          <w:rFonts w:ascii="Times New Roman" w:hAnsi="Times New Roman"/>
          <w:lang w:val="en-US"/>
        </w:rPr>
        <w:t>Nr tel.: ………………………………………………………e-mail: …………………………………..</w:t>
      </w:r>
    </w:p>
    <w:p w:rsidR="00035E2A" w:rsidRDefault="009E2322">
      <w:pPr>
        <w:shd w:val="clear" w:color="auto" w:fill="FFFFFF"/>
        <w:suppressAutoHyphens w:val="0"/>
        <w:spacing w:line="276" w:lineRule="auto"/>
        <w:jc w:val="both"/>
        <w:textAlignment w:val="baseline"/>
        <w:rPr>
          <w:rFonts w:ascii="Times New Roman" w:hAnsi="Times New Roman"/>
          <w:lang w:val="en-US"/>
        </w:rPr>
      </w:pPr>
      <w:r>
        <w:rPr>
          <w:rFonts w:ascii="Times New Roman" w:hAnsi="Times New Roman"/>
          <w:lang w:val="en-US"/>
        </w:rPr>
        <w:t>REGON: …………………………………………………………………………………………………</w:t>
      </w:r>
    </w:p>
    <w:p w:rsidR="00035E2A" w:rsidRDefault="009E2322">
      <w:pPr>
        <w:shd w:val="clear" w:color="auto" w:fill="FFFFFF"/>
        <w:suppressAutoHyphens w:val="0"/>
        <w:spacing w:line="276" w:lineRule="auto"/>
        <w:jc w:val="both"/>
        <w:textAlignment w:val="baseline"/>
        <w:rPr>
          <w:rFonts w:ascii="Times New Roman" w:hAnsi="Times New Roman"/>
        </w:rPr>
      </w:pPr>
      <w:r>
        <w:rPr>
          <w:rFonts w:ascii="Times New Roman" w:hAnsi="Times New Roman"/>
        </w:rPr>
        <w:t>NIP:………………………………………………………………………………………………………</w:t>
      </w:r>
    </w:p>
    <w:p w:rsidR="00035E2A" w:rsidRDefault="00035E2A">
      <w:pPr>
        <w:shd w:val="clear" w:color="auto" w:fill="FFFFFF"/>
        <w:suppressAutoHyphens w:val="0"/>
        <w:jc w:val="both"/>
        <w:textAlignment w:val="baseline"/>
        <w:rPr>
          <w:rFonts w:ascii="Times New Roman" w:hAnsi="Times New Roman"/>
        </w:rPr>
      </w:pPr>
    </w:p>
    <w:p w:rsidR="00035E2A" w:rsidRDefault="009E2322">
      <w:pPr>
        <w:shd w:val="clear" w:color="auto" w:fill="FFFFFF"/>
        <w:suppressAutoHyphens w:val="0"/>
        <w:jc w:val="both"/>
        <w:textAlignment w:val="baseline"/>
        <w:rPr>
          <w:rFonts w:ascii="Times New Roman" w:hAnsi="Times New Roman"/>
        </w:rPr>
      </w:pPr>
      <w:r>
        <w:rPr>
          <w:rFonts w:ascii="Times New Roman" w:hAnsi="Times New Roman"/>
        </w:rPr>
        <w:t xml:space="preserve">W odpowiedzi na opublikowane zaproszenie do składania ofert nr </w:t>
      </w:r>
      <w:r w:rsidR="00F01B6D">
        <w:rPr>
          <w:rFonts w:ascii="Times New Roman" w:hAnsi="Times New Roman"/>
        </w:rPr>
        <w:t>3</w:t>
      </w:r>
      <w:r>
        <w:rPr>
          <w:rFonts w:ascii="Times New Roman" w:hAnsi="Times New Roman"/>
        </w:rPr>
        <w:t>/II_4.0/2021 w sprawie złożenia oferty na zaprojektowanie i wykonanie prototypu modułu pomiarowego wybranych parametrów ene</w:t>
      </w:r>
      <w:r>
        <w:rPr>
          <w:rFonts w:ascii="Times New Roman" w:hAnsi="Times New Roman"/>
        </w:rPr>
        <w:t>r</w:t>
      </w:r>
      <w:r>
        <w:rPr>
          <w:rFonts w:ascii="Times New Roman" w:hAnsi="Times New Roman"/>
        </w:rPr>
        <w:t>gii elektrycznej oraz oprogramowania do analizy tych parametrów,  wnioskujemy o dopuszczenie do udziału w postępowaniu.</w:t>
      </w:r>
    </w:p>
    <w:p w:rsidR="00035E2A" w:rsidRDefault="00035E2A">
      <w:pPr>
        <w:shd w:val="clear" w:color="auto" w:fill="FFFFFF"/>
        <w:suppressAutoHyphens w:val="0"/>
        <w:jc w:val="both"/>
        <w:textAlignment w:val="baseline"/>
        <w:rPr>
          <w:rFonts w:ascii="Times New Roman" w:hAnsi="Times New Roman"/>
        </w:rPr>
      </w:pPr>
    </w:p>
    <w:p w:rsidR="00035E2A" w:rsidRDefault="009E2322">
      <w:pPr>
        <w:shd w:val="clear" w:color="auto" w:fill="FFFFFF"/>
        <w:suppressAutoHyphens w:val="0"/>
        <w:jc w:val="both"/>
        <w:textAlignment w:val="baseline"/>
        <w:rPr>
          <w:rFonts w:ascii="Times New Roman" w:hAnsi="Times New Roman"/>
        </w:rPr>
      </w:pPr>
      <w:r>
        <w:rPr>
          <w:rFonts w:ascii="Times New Roman" w:hAnsi="Times New Roman"/>
        </w:rPr>
        <w:t xml:space="preserve">Jednocześnie oświadczamy, iż zapoznaliśmy się z wymaganiami określonymi przez Zamawiającego i nie wnosimy do nich zastrzeżeń oraz przyjmujemy warunki w nich zawarte. </w:t>
      </w:r>
    </w:p>
    <w:p w:rsidR="00035E2A" w:rsidRDefault="00035E2A">
      <w:pPr>
        <w:shd w:val="clear" w:color="auto" w:fill="FFFFFF"/>
        <w:suppressAutoHyphens w:val="0"/>
        <w:jc w:val="both"/>
        <w:textAlignment w:val="baseline"/>
        <w:rPr>
          <w:rFonts w:ascii="Times New Roman" w:hAnsi="Times New Roman"/>
        </w:rPr>
      </w:pPr>
    </w:p>
    <w:p w:rsidR="00035E2A" w:rsidRDefault="009E2322">
      <w:pPr>
        <w:shd w:val="clear" w:color="auto" w:fill="FFFFFF"/>
        <w:suppressAutoHyphens w:val="0"/>
        <w:jc w:val="both"/>
        <w:textAlignment w:val="baseline"/>
        <w:rPr>
          <w:rFonts w:ascii="Times New Roman" w:hAnsi="Times New Roman"/>
        </w:rPr>
      </w:pPr>
      <w:r>
        <w:rPr>
          <w:rFonts w:ascii="Times New Roman" w:hAnsi="Times New Roman"/>
        </w:rPr>
        <w:t>Celem potwierdzenia spełnienia warunków uczestnictwa w I etapie postępowania zakupowego, okr</w:t>
      </w:r>
      <w:r>
        <w:rPr>
          <w:rFonts w:ascii="Times New Roman" w:hAnsi="Times New Roman"/>
        </w:rPr>
        <w:t>e</w:t>
      </w:r>
      <w:r>
        <w:rPr>
          <w:rFonts w:ascii="Times New Roman" w:hAnsi="Times New Roman"/>
        </w:rPr>
        <w:t>ślonych w zaproszeniu do składania ofert, do niniejszego wniosku załączamy wymagane dokumenty:</w:t>
      </w:r>
    </w:p>
    <w:p w:rsidR="00035E2A" w:rsidRDefault="009E2322">
      <w:pPr>
        <w:shd w:val="clear" w:color="auto" w:fill="FFFFFF"/>
        <w:suppressAutoHyphens w:val="0"/>
        <w:jc w:val="both"/>
        <w:textAlignment w:val="baseline"/>
        <w:rPr>
          <w:rFonts w:ascii="Times New Roman" w:hAnsi="Times New Roman"/>
        </w:rPr>
      </w:pPr>
      <w:r>
        <w:rPr>
          <w:rFonts w:ascii="Times New Roman" w:hAnsi="Times New Roman"/>
        </w:rPr>
        <w:t>- Umowa o zachowaniu poufności,</w:t>
      </w:r>
    </w:p>
    <w:p w:rsidR="00035E2A" w:rsidRDefault="009E2322">
      <w:pPr>
        <w:shd w:val="clear" w:color="auto" w:fill="FFFFFF"/>
        <w:suppressAutoHyphens w:val="0"/>
        <w:jc w:val="both"/>
        <w:textAlignment w:val="baseline"/>
        <w:rPr>
          <w:rFonts w:ascii="Times New Roman" w:hAnsi="Times New Roman"/>
        </w:rPr>
      </w:pPr>
      <w:r>
        <w:rPr>
          <w:rFonts w:ascii="Times New Roman" w:hAnsi="Times New Roman"/>
        </w:rPr>
        <w:t xml:space="preserve">- Formularz spełnienia warunków udziału w postępowaniu. </w:t>
      </w:r>
    </w:p>
    <w:p w:rsidR="00035E2A" w:rsidRDefault="00035E2A">
      <w:pPr>
        <w:shd w:val="clear" w:color="auto" w:fill="FFFFFF"/>
        <w:suppressAutoHyphens w:val="0"/>
        <w:jc w:val="both"/>
        <w:textAlignment w:val="baseline"/>
        <w:rPr>
          <w:rFonts w:ascii="Times New Roman" w:hAnsi="Times New Roman"/>
          <w:sz w:val="20"/>
          <w:szCs w:val="20"/>
        </w:rPr>
      </w:pPr>
    </w:p>
    <w:p w:rsidR="00035E2A" w:rsidRDefault="00035E2A">
      <w:pPr>
        <w:shd w:val="clear" w:color="auto" w:fill="FFFFFF"/>
        <w:suppressAutoHyphens w:val="0"/>
        <w:jc w:val="both"/>
        <w:textAlignment w:val="baseline"/>
        <w:rPr>
          <w:rFonts w:ascii="Times New Roman" w:hAnsi="Times New Roman"/>
          <w:sz w:val="20"/>
          <w:szCs w:val="20"/>
        </w:rPr>
      </w:pPr>
    </w:p>
    <w:p w:rsidR="00035E2A" w:rsidRDefault="00035E2A">
      <w:pPr>
        <w:shd w:val="clear" w:color="auto" w:fill="FFFFFF"/>
        <w:suppressAutoHyphens w:val="0"/>
        <w:jc w:val="both"/>
        <w:textAlignment w:val="baseline"/>
        <w:rPr>
          <w:rFonts w:ascii="Times New Roman" w:hAnsi="Times New Roman"/>
          <w:sz w:val="20"/>
          <w:szCs w:val="20"/>
        </w:rPr>
      </w:pPr>
    </w:p>
    <w:p w:rsidR="00035E2A" w:rsidRDefault="009E2322">
      <w:pPr>
        <w:shd w:val="clear" w:color="auto" w:fill="FFFFFF"/>
        <w:suppressAutoHyphens w:val="0"/>
        <w:jc w:val="right"/>
        <w:textAlignment w:val="baseline"/>
        <w:rPr>
          <w:rFonts w:ascii="Times New Roman" w:hAnsi="Times New Roman"/>
          <w:sz w:val="20"/>
          <w:szCs w:val="20"/>
        </w:rPr>
      </w:pPr>
      <w:r>
        <w:rPr>
          <w:rFonts w:ascii="Times New Roman" w:hAnsi="Times New Roman"/>
          <w:sz w:val="20"/>
          <w:szCs w:val="20"/>
        </w:rPr>
        <w:t>……………………………………………………..….</w:t>
      </w:r>
    </w:p>
    <w:p w:rsidR="00035E2A" w:rsidRDefault="009E2322">
      <w:pPr>
        <w:shd w:val="clear" w:color="auto" w:fill="FFFFFF"/>
        <w:suppressAutoHyphens w:val="0"/>
        <w:jc w:val="right"/>
        <w:textAlignment w:val="baseline"/>
        <w:rPr>
          <w:rFonts w:ascii="Times New Roman" w:hAnsi="Times New Roman"/>
          <w:sz w:val="20"/>
          <w:szCs w:val="20"/>
        </w:rPr>
      </w:pPr>
      <w:r>
        <w:rPr>
          <w:rFonts w:ascii="Times New Roman" w:hAnsi="Times New Roman"/>
          <w:sz w:val="20"/>
          <w:szCs w:val="20"/>
        </w:rPr>
        <w:t xml:space="preserve">       Podpis i pieczątka osoby</w:t>
      </w:r>
    </w:p>
    <w:p w:rsidR="00035E2A" w:rsidRDefault="009E2322">
      <w:pPr>
        <w:shd w:val="clear" w:color="auto" w:fill="FFFFFF"/>
        <w:suppressAutoHyphens w:val="0"/>
        <w:jc w:val="right"/>
        <w:textAlignment w:val="baseline"/>
        <w:rPr>
          <w:rFonts w:ascii="Times New Roman" w:hAnsi="Times New Roman"/>
          <w:sz w:val="20"/>
          <w:szCs w:val="20"/>
        </w:rPr>
      </w:pPr>
      <w:r>
        <w:rPr>
          <w:rFonts w:ascii="Times New Roman" w:hAnsi="Times New Roman"/>
          <w:sz w:val="20"/>
          <w:szCs w:val="20"/>
        </w:rPr>
        <w:t xml:space="preserve">                 upoważnionej do reprezentowania Oferenta</w:t>
      </w:r>
    </w:p>
    <w:p w:rsidR="00035E2A" w:rsidRDefault="00035E2A">
      <w:pPr>
        <w:shd w:val="clear" w:color="auto" w:fill="FFFFFF"/>
        <w:suppressAutoHyphens w:val="0"/>
        <w:jc w:val="both"/>
        <w:textAlignment w:val="baseline"/>
        <w:rPr>
          <w:rFonts w:ascii="Times New Roman" w:hAnsi="Times New Roman"/>
          <w:sz w:val="20"/>
          <w:szCs w:val="20"/>
        </w:rPr>
      </w:pPr>
    </w:p>
    <w:p w:rsidR="00035E2A" w:rsidRDefault="00035E2A">
      <w:pPr>
        <w:shd w:val="clear" w:color="auto" w:fill="FFFFFF"/>
        <w:suppressAutoHyphens w:val="0"/>
        <w:jc w:val="both"/>
        <w:textAlignment w:val="baseline"/>
        <w:rPr>
          <w:rFonts w:ascii="Times New Roman" w:hAnsi="Times New Roman"/>
          <w:sz w:val="20"/>
          <w:szCs w:val="20"/>
        </w:rPr>
      </w:pPr>
    </w:p>
    <w:p w:rsidR="00035E2A" w:rsidRDefault="00035E2A">
      <w:pPr>
        <w:shd w:val="clear" w:color="auto" w:fill="FFFFFF"/>
        <w:suppressAutoHyphens w:val="0"/>
        <w:jc w:val="both"/>
        <w:textAlignment w:val="baseline"/>
        <w:rPr>
          <w:rFonts w:ascii="Times New Roman" w:hAnsi="Times New Roman"/>
          <w:sz w:val="20"/>
          <w:szCs w:val="20"/>
        </w:rPr>
      </w:pPr>
    </w:p>
    <w:p w:rsidR="00035E2A" w:rsidRDefault="009E2322">
      <w:pPr>
        <w:shd w:val="clear" w:color="auto" w:fill="FFFFFF"/>
        <w:suppressAutoHyphens w:val="0"/>
        <w:jc w:val="right"/>
        <w:textAlignment w:val="baseline"/>
        <w:rPr>
          <w:rFonts w:ascii="Times New Roman" w:hAnsi="Times New Roman"/>
          <w:sz w:val="20"/>
          <w:szCs w:val="20"/>
        </w:rPr>
      </w:pPr>
      <w:r>
        <w:rPr>
          <w:rFonts w:ascii="Times New Roman" w:hAnsi="Times New Roman"/>
          <w:sz w:val="20"/>
          <w:szCs w:val="20"/>
        </w:rPr>
        <w:t>Załącznik nr 2  - umowa o zachowaniu poufności</w:t>
      </w:r>
    </w:p>
    <w:p w:rsidR="00035E2A" w:rsidRDefault="00035E2A">
      <w:pPr>
        <w:shd w:val="clear" w:color="auto" w:fill="FFFFFF"/>
        <w:suppressAutoHyphens w:val="0"/>
        <w:jc w:val="right"/>
        <w:textAlignment w:val="baseline"/>
        <w:rPr>
          <w:rFonts w:ascii="Times New Roman" w:hAnsi="Times New Roman"/>
          <w:sz w:val="20"/>
          <w:szCs w:val="20"/>
        </w:rPr>
      </w:pPr>
    </w:p>
    <w:p w:rsidR="00035E2A" w:rsidRDefault="00035E2A">
      <w:pPr>
        <w:shd w:val="clear" w:color="auto" w:fill="FFFFFF"/>
        <w:suppressAutoHyphens w:val="0"/>
        <w:jc w:val="right"/>
        <w:textAlignment w:val="baseline"/>
        <w:rPr>
          <w:rFonts w:ascii="Times New Roman" w:hAnsi="Times New Roman"/>
          <w:sz w:val="20"/>
          <w:szCs w:val="20"/>
        </w:rPr>
      </w:pPr>
    </w:p>
    <w:p w:rsidR="00035E2A" w:rsidRDefault="009E2322">
      <w:pPr>
        <w:shd w:val="clear" w:color="auto" w:fill="FFFFFF"/>
        <w:suppressAutoHyphens w:val="0"/>
        <w:jc w:val="center"/>
        <w:textAlignment w:val="baseline"/>
        <w:rPr>
          <w:rFonts w:ascii="Times New Roman" w:hAnsi="Times New Roman"/>
          <w:sz w:val="20"/>
          <w:szCs w:val="20"/>
        </w:rPr>
      </w:pPr>
      <w:r>
        <w:rPr>
          <w:rFonts w:ascii="Times New Roman" w:hAnsi="Times New Roman"/>
          <w:b/>
          <w:bCs/>
          <w:sz w:val="20"/>
          <w:szCs w:val="20"/>
        </w:rPr>
        <w:t xml:space="preserve">Umowa o zachowaniu poufności </w:t>
      </w:r>
      <w:r>
        <w:rPr>
          <w:rFonts w:ascii="Times New Roman" w:hAnsi="Times New Roman"/>
          <w:sz w:val="20"/>
          <w:szCs w:val="20"/>
        </w:rPr>
        <w:br/>
      </w:r>
    </w:p>
    <w:p w:rsidR="00035E2A" w:rsidRDefault="009E2322">
      <w:pPr>
        <w:shd w:val="clear" w:color="auto" w:fill="FFFFFF"/>
        <w:suppressAutoHyphens w:val="0"/>
        <w:jc w:val="both"/>
        <w:textAlignment w:val="baseline"/>
        <w:rPr>
          <w:rFonts w:ascii="Times New Roman" w:hAnsi="Times New Roman"/>
          <w:sz w:val="20"/>
          <w:szCs w:val="20"/>
        </w:rPr>
      </w:pPr>
      <w:r>
        <w:rPr>
          <w:rFonts w:ascii="Times New Roman" w:hAnsi="Times New Roman"/>
          <w:sz w:val="20"/>
          <w:szCs w:val="20"/>
        </w:rPr>
        <w:t xml:space="preserve">W dniu </w:t>
      </w:r>
      <w:r>
        <w:rPr>
          <w:rFonts w:ascii="Times New Roman" w:hAnsi="Times New Roman"/>
          <w:b/>
          <w:bCs/>
          <w:sz w:val="20"/>
          <w:szCs w:val="20"/>
        </w:rPr>
        <w:t xml:space="preserve">…………………….. r. </w:t>
      </w:r>
      <w:r>
        <w:rPr>
          <w:rFonts w:ascii="Times New Roman" w:hAnsi="Times New Roman"/>
          <w:sz w:val="20"/>
          <w:szCs w:val="20"/>
        </w:rPr>
        <w:t>w Gdyni, pomiędzy:</w:t>
      </w:r>
    </w:p>
    <w:p w:rsidR="00035E2A" w:rsidRDefault="00035E2A">
      <w:pPr>
        <w:shd w:val="clear" w:color="auto" w:fill="FFFFFF"/>
        <w:suppressAutoHyphens w:val="0"/>
        <w:jc w:val="both"/>
        <w:textAlignment w:val="baseline"/>
        <w:rPr>
          <w:rFonts w:ascii="Times New Roman" w:hAnsi="Times New Roman"/>
          <w:sz w:val="20"/>
          <w:szCs w:val="20"/>
        </w:rPr>
      </w:pPr>
    </w:p>
    <w:p w:rsidR="00035E2A" w:rsidRDefault="009E2322">
      <w:pPr>
        <w:shd w:val="clear" w:color="auto" w:fill="FFFFFF"/>
        <w:suppressAutoHyphens w:val="0"/>
        <w:jc w:val="both"/>
        <w:textAlignment w:val="baseline"/>
        <w:rPr>
          <w:rFonts w:ascii="Times New Roman" w:hAnsi="Times New Roman"/>
          <w:sz w:val="20"/>
          <w:szCs w:val="20"/>
        </w:rPr>
      </w:pPr>
      <w:r>
        <w:rPr>
          <w:rFonts w:ascii="Times New Roman" w:hAnsi="Times New Roman"/>
          <w:b/>
          <w:sz w:val="20"/>
          <w:szCs w:val="20"/>
        </w:rPr>
        <w:t xml:space="preserve">Uniwersytetem Morskim w Gdyni </w:t>
      </w:r>
      <w:r>
        <w:rPr>
          <w:rFonts w:ascii="Times New Roman" w:hAnsi="Times New Roman"/>
          <w:sz w:val="20"/>
          <w:szCs w:val="20"/>
        </w:rPr>
        <w:t>z siedzibą przy ul. Morska 81-87, 81-225 Gdynia, posiadającym numer NIP 586-001-28-73, posiadającym numer REGON: 000145112,reprezentowanym przez:</w:t>
      </w:r>
    </w:p>
    <w:p w:rsidR="00035E2A" w:rsidRDefault="00035E2A">
      <w:pPr>
        <w:shd w:val="clear" w:color="auto" w:fill="FFFFFF"/>
        <w:suppressAutoHyphens w:val="0"/>
        <w:jc w:val="both"/>
        <w:textAlignment w:val="baseline"/>
        <w:rPr>
          <w:rFonts w:ascii="Times New Roman" w:hAnsi="Times New Roman"/>
          <w:sz w:val="20"/>
          <w:szCs w:val="20"/>
        </w:rPr>
      </w:pPr>
    </w:p>
    <w:p w:rsidR="00035E2A" w:rsidRDefault="009E2322">
      <w:pPr>
        <w:shd w:val="clear" w:color="auto" w:fill="FFFFFF"/>
        <w:suppressAutoHyphens w:val="0"/>
        <w:jc w:val="both"/>
        <w:textAlignment w:val="baseline"/>
        <w:rPr>
          <w:rFonts w:ascii="Times New Roman" w:hAnsi="Times New Roman"/>
          <w:sz w:val="20"/>
          <w:szCs w:val="20"/>
        </w:rPr>
      </w:pPr>
      <w:r>
        <w:rPr>
          <w:rFonts w:ascii="Times New Roman" w:hAnsi="Times New Roman"/>
          <w:sz w:val="20"/>
          <w:szCs w:val="20"/>
        </w:rPr>
        <w:t>……………………………………………………………………………………………………………………….</w:t>
      </w:r>
    </w:p>
    <w:p w:rsidR="009E2322" w:rsidRDefault="009E2322">
      <w:pPr>
        <w:shd w:val="clear" w:color="auto" w:fill="FFFFFF"/>
        <w:suppressAutoHyphens w:val="0"/>
        <w:jc w:val="both"/>
        <w:textAlignment w:val="baseline"/>
        <w:rPr>
          <w:rFonts w:ascii="Times New Roman" w:hAnsi="Times New Roman"/>
          <w:sz w:val="20"/>
          <w:szCs w:val="20"/>
        </w:rPr>
      </w:pPr>
    </w:p>
    <w:p w:rsidR="00035E2A" w:rsidRDefault="00035E2A">
      <w:pPr>
        <w:shd w:val="clear" w:color="auto" w:fill="FFFFFF"/>
        <w:suppressAutoHyphens w:val="0"/>
        <w:jc w:val="both"/>
        <w:textAlignment w:val="baseline"/>
        <w:rPr>
          <w:rFonts w:ascii="Times New Roman" w:hAnsi="Times New Roman"/>
          <w:sz w:val="20"/>
          <w:szCs w:val="20"/>
        </w:rPr>
      </w:pPr>
    </w:p>
    <w:p w:rsidR="00035E2A" w:rsidRDefault="009E2322">
      <w:pPr>
        <w:shd w:val="clear" w:color="auto" w:fill="FFFFFF"/>
        <w:suppressAutoHyphens w:val="0"/>
        <w:jc w:val="both"/>
        <w:textAlignment w:val="baseline"/>
        <w:rPr>
          <w:rFonts w:ascii="Times New Roman" w:hAnsi="Times New Roman"/>
          <w:sz w:val="20"/>
          <w:szCs w:val="20"/>
        </w:rPr>
      </w:pPr>
      <w:r>
        <w:rPr>
          <w:rFonts w:ascii="Times New Roman" w:hAnsi="Times New Roman"/>
          <w:sz w:val="20"/>
          <w:szCs w:val="20"/>
        </w:rPr>
        <w:t xml:space="preserve">zwanym w dalszej części umowy </w:t>
      </w:r>
      <w:r>
        <w:rPr>
          <w:rFonts w:ascii="Times New Roman" w:hAnsi="Times New Roman"/>
          <w:b/>
          <w:bCs/>
          <w:sz w:val="20"/>
          <w:szCs w:val="20"/>
        </w:rPr>
        <w:t>„Strona Ujawniająca”</w:t>
      </w:r>
      <w:r>
        <w:rPr>
          <w:rFonts w:ascii="Times New Roman" w:hAnsi="Times New Roman"/>
          <w:bCs/>
          <w:sz w:val="20"/>
          <w:szCs w:val="20"/>
        </w:rPr>
        <w:t>,</w:t>
      </w:r>
    </w:p>
    <w:p w:rsidR="00035E2A" w:rsidRDefault="00035E2A">
      <w:pPr>
        <w:shd w:val="clear" w:color="auto" w:fill="FFFFFF"/>
        <w:suppressAutoHyphens w:val="0"/>
        <w:jc w:val="both"/>
        <w:textAlignment w:val="baseline"/>
        <w:rPr>
          <w:rFonts w:ascii="Times New Roman" w:hAnsi="Times New Roman"/>
          <w:sz w:val="20"/>
          <w:szCs w:val="20"/>
        </w:rPr>
      </w:pPr>
    </w:p>
    <w:p w:rsidR="00035E2A" w:rsidRDefault="009E2322">
      <w:pPr>
        <w:shd w:val="clear" w:color="auto" w:fill="FFFFFF"/>
        <w:suppressAutoHyphens w:val="0"/>
        <w:jc w:val="both"/>
        <w:textAlignment w:val="baseline"/>
        <w:rPr>
          <w:rFonts w:ascii="Times New Roman" w:hAnsi="Times New Roman"/>
          <w:sz w:val="20"/>
          <w:szCs w:val="20"/>
        </w:rPr>
      </w:pPr>
      <w:r>
        <w:rPr>
          <w:rFonts w:ascii="Times New Roman" w:hAnsi="Times New Roman"/>
          <w:b/>
          <w:sz w:val="20"/>
          <w:szCs w:val="20"/>
        </w:rPr>
        <w:tab/>
      </w:r>
      <w:r>
        <w:rPr>
          <w:rFonts w:ascii="Times New Roman" w:hAnsi="Times New Roman"/>
          <w:sz w:val="20"/>
          <w:szCs w:val="20"/>
        </w:rPr>
        <w:t>a</w:t>
      </w:r>
    </w:p>
    <w:p w:rsidR="00035E2A" w:rsidRDefault="00035E2A">
      <w:pPr>
        <w:shd w:val="clear" w:color="auto" w:fill="FFFFFF"/>
        <w:suppressAutoHyphens w:val="0"/>
        <w:jc w:val="both"/>
        <w:textAlignment w:val="baseline"/>
        <w:rPr>
          <w:rFonts w:ascii="Times New Roman" w:hAnsi="Times New Roman"/>
          <w:b/>
          <w:bCs/>
          <w:sz w:val="20"/>
          <w:szCs w:val="20"/>
        </w:rPr>
      </w:pPr>
    </w:p>
    <w:p w:rsidR="00035E2A" w:rsidRDefault="009E2322">
      <w:pPr>
        <w:shd w:val="clear" w:color="auto" w:fill="FFFFFF"/>
        <w:suppressAutoHyphens w:val="0"/>
        <w:jc w:val="both"/>
        <w:textAlignment w:val="baseline"/>
        <w:rPr>
          <w:rFonts w:ascii="Times New Roman" w:hAnsi="Times New Roman"/>
          <w:sz w:val="20"/>
          <w:szCs w:val="20"/>
        </w:rPr>
      </w:pPr>
      <w:r>
        <w:rPr>
          <w:rFonts w:ascii="Times New Roman" w:hAnsi="Times New Roman"/>
          <w:b/>
          <w:bCs/>
          <w:sz w:val="20"/>
          <w:szCs w:val="20"/>
        </w:rPr>
        <w:t>…………………………………………………………………….</w:t>
      </w:r>
      <w:r>
        <w:rPr>
          <w:rFonts w:ascii="Times New Roman" w:hAnsi="Times New Roman"/>
          <w:sz w:val="20"/>
          <w:szCs w:val="20"/>
        </w:rPr>
        <w:t xml:space="preserve"> z siedzibą w ………….przy ul. …………….., …-…. ………., wpisaną do rejestru przedsiębiorców Krajowego Rejestru Sądowego przez Sąd Rejonowy ………………., Wydział Gospodarczy KRS pod numerem ………………., posiadającą REGON ……………….., posiadającą numer NIP …………………..,reprezentowaną przez:</w:t>
      </w:r>
    </w:p>
    <w:p w:rsidR="00035E2A" w:rsidRDefault="00035E2A">
      <w:pPr>
        <w:shd w:val="clear" w:color="auto" w:fill="FFFFFF"/>
        <w:suppressAutoHyphens w:val="0"/>
        <w:jc w:val="both"/>
        <w:textAlignment w:val="baseline"/>
        <w:rPr>
          <w:rFonts w:ascii="Times New Roman" w:hAnsi="Times New Roman"/>
          <w:sz w:val="20"/>
          <w:szCs w:val="20"/>
        </w:rPr>
      </w:pPr>
    </w:p>
    <w:p w:rsidR="00035E2A" w:rsidRDefault="009E2322">
      <w:pPr>
        <w:shd w:val="clear" w:color="auto" w:fill="FFFFFF"/>
        <w:suppressAutoHyphens w:val="0"/>
        <w:jc w:val="both"/>
        <w:textAlignment w:val="baseline"/>
        <w:rPr>
          <w:rFonts w:ascii="Times New Roman" w:hAnsi="Times New Roman"/>
          <w:sz w:val="20"/>
          <w:szCs w:val="20"/>
        </w:rPr>
      </w:pPr>
      <w:r>
        <w:rPr>
          <w:rFonts w:ascii="Times New Roman" w:hAnsi="Times New Roman"/>
          <w:sz w:val="20"/>
          <w:szCs w:val="20"/>
        </w:rPr>
        <w:t>……………………………- ………………………………………….,</w:t>
      </w:r>
    </w:p>
    <w:p w:rsidR="00035E2A" w:rsidRDefault="00035E2A">
      <w:pPr>
        <w:shd w:val="clear" w:color="auto" w:fill="FFFFFF"/>
        <w:suppressAutoHyphens w:val="0"/>
        <w:jc w:val="both"/>
        <w:textAlignment w:val="baseline"/>
        <w:rPr>
          <w:rFonts w:ascii="Times New Roman" w:hAnsi="Times New Roman"/>
          <w:sz w:val="20"/>
          <w:szCs w:val="20"/>
        </w:rPr>
      </w:pPr>
    </w:p>
    <w:p w:rsidR="00035E2A" w:rsidRDefault="009E2322">
      <w:pPr>
        <w:shd w:val="clear" w:color="auto" w:fill="FFFFFF"/>
        <w:suppressAutoHyphens w:val="0"/>
        <w:jc w:val="both"/>
        <w:textAlignment w:val="baseline"/>
        <w:rPr>
          <w:rFonts w:ascii="Times New Roman" w:hAnsi="Times New Roman"/>
          <w:sz w:val="20"/>
          <w:szCs w:val="20"/>
        </w:rPr>
      </w:pPr>
      <w:r>
        <w:rPr>
          <w:rFonts w:ascii="Times New Roman" w:hAnsi="Times New Roman"/>
          <w:sz w:val="20"/>
          <w:szCs w:val="20"/>
        </w:rPr>
        <w:t xml:space="preserve">zwanym w dalszej części umowy </w:t>
      </w:r>
      <w:r>
        <w:rPr>
          <w:rFonts w:ascii="Times New Roman" w:hAnsi="Times New Roman"/>
          <w:b/>
          <w:bCs/>
          <w:sz w:val="20"/>
          <w:szCs w:val="20"/>
        </w:rPr>
        <w:t>„Strona Odbierająca”,</w:t>
      </w:r>
    </w:p>
    <w:p w:rsidR="00035E2A" w:rsidRDefault="00035E2A">
      <w:pPr>
        <w:shd w:val="clear" w:color="auto" w:fill="FFFFFF"/>
        <w:suppressAutoHyphens w:val="0"/>
        <w:jc w:val="both"/>
        <w:textAlignment w:val="baseline"/>
        <w:rPr>
          <w:rFonts w:ascii="Times New Roman" w:hAnsi="Times New Roman"/>
          <w:sz w:val="20"/>
          <w:szCs w:val="20"/>
        </w:rPr>
      </w:pPr>
    </w:p>
    <w:p w:rsidR="00035E2A" w:rsidRDefault="009E2322">
      <w:pPr>
        <w:shd w:val="clear" w:color="auto" w:fill="FFFFFF"/>
        <w:suppressAutoHyphens w:val="0"/>
        <w:jc w:val="both"/>
        <w:textAlignment w:val="baseline"/>
        <w:rPr>
          <w:rFonts w:ascii="Times New Roman" w:hAnsi="Times New Roman"/>
          <w:sz w:val="20"/>
          <w:szCs w:val="20"/>
        </w:rPr>
      </w:pPr>
      <w:r>
        <w:rPr>
          <w:rFonts w:ascii="Times New Roman" w:hAnsi="Times New Roman"/>
          <w:sz w:val="20"/>
          <w:szCs w:val="20"/>
        </w:rPr>
        <w:t xml:space="preserve">łącznie zwanymi </w:t>
      </w:r>
      <w:r>
        <w:rPr>
          <w:rFonts w:ascii="Times New Roman" w:hAnsi="Times New Roman"/>
          <w:b/>
          <w:bCs/>
          <w:sz w:val="20"/>
          <w:szCs w:val="20"/>
        </w:rPr>
        <w:t>„Stronami”</w:t>
      </w:r>
      <w:r>
        <w:rPr>
          <w:rFonts w:ascii="Times New Roman" w:hAnsi="Times New Roman"/>
          <w:sz w:val="20"/>
          <w:szCs w:val="20"/>
        </w:rPr>
        <w:t>, a osobno „</w:t>
      </w:r>
      <w:r>
        <w:rPr>
          <w:rFonts w:ascii="Times New Roman" w:hAnsi="Times New Roman"/>
          <w:b/>
          <w:sz w:val="20"/>
          <w:szCs w:val="20"/>
        </w:rPr>
        <w:t>Stroną</w:t>
      </w:r>
      <w:r>
        <w:rPr>
          <w:rFonts w:ascii="Times New Roman" w:hAnsi="Times New Roman"/>
          <w:sz w:val="20"/>
          <w:szCs w:val="20"/>
        </w:rPr>
        <w:t>”,</w:t>
      </w:r>
    </w:p>
    <w:p w:rsidR="00035E2A" w:rsidRDefault="00035E2A">
      <w:pPr>
        <w:shd w:val="clear" w:color="auto" w:fill="FFFFFF"/>
        <w:suppressAutoHyphens w:val="0"/>
        <w:jc w:val="both"/>
        <w:textAlignment w:val="baseline"/>
        <w:rPr>
          <w:rFonts w:ascii="Times New Roman" w:hAnsi="Times New Roman"/>
          <w:sz w:val="20"/>
          <w:szCs w:val="20"/>
        </w:rPr>
      </w:pPr>
    </w:p>
    <w:p w:rsidR="00035E2A" w:rsidRDefault="009E2322">
      <w:pPr>
        <w:shd w:val="clear" w:color="auto" w:fill="FFFFFF"/>
        <w:suppressAutoHyphens w:val="0"/>
        <w:jc w:val="both"/>
        <w:textAlignment w:val="baseline"/>
        <w:rPr>
          <w:rFonts w:ascii="Times New Roman" w:hAnsi="Times New Roman"/>
          <w:sz w:val="20"/>
          <w:szCs w:val="20"/>
        </w:rPr>
      </w:pPr>
      <w:r>
        <w:rPr>
          <w:rFonts w:ascii="Times New Roman" w:hAnsi="Times New Roman"/>
          <w:sz w:val="20"/>
          <w:szCs w:val="20"/>
        </w:rPr>
        <w:t>zawarte zostało porozumienie o następującej treści:</w:t>
      </w:r>
    </w:p>
    <w:p w:rsidR="00035E2A" w:rsidRDefault="00035E2A">
      <w:pPr>
        <w:shd w:val="clear" w:color="auto" w:fill="FFFFFF"/>
        <w:suppressAutoHyphens w:val="0"/>
        <w:jc w:val="both"/>
        <w:textAlignment w:val="baseline"/>
        <w:rPr>
          <w:rFonts w:ascii="Times New Roman" w:hAnsi="Times New Roman"/>
          <w:sz w:val="20"/>
          <w:szCs w:val="20"/>
        </w:rPr>
      </w:pPr>
    </w:p>
    <w:p w:rsidR="00035E2A" w:rsidRDefault="009E2322">
      <w:pPr>
        <w:shd w:val="clear" w:color="auto" w:fill="FFFFFF"/>
        <w:suppressAutoHyphens w:val="0"/>
        <w:jc w:val="center"/>
        <w:textAlignment w:val="baseline"/>
        <w:rPr>
          <w:rFonts w:ascii="Times New Roman" w:hAnsi="Times New Roman"/>
          <w:b/>
          <w:sz w:val="20"/>
          <w:szCs w:val="20"/>
        </w:rPr>
      </w:pPr>
      <w:r>
        <w:rPr>
          <w:rFonts w:ascii="Times New Roman" w:hAnsi="Times New Roman"/>
          <w:b/>
          <w:sz w:val="20"/>
          <w:szCs w:val="20"/>
        </w:rPr>
        <w:t>§ 1.</w:t>
      </w:r>
    </w:p>
    <w:p w:rsidR="00035E2A" w:rsidRDefault="009E2322">
      <w:pPr>
        <w:numPr>
          <w:ilvl w:val="0"/>
          <w:numId w:val="16"/>
        </w:numPr>
        <w:shd w:val="clear" w:color="auto" w:fill="FFFFFF"/>
        <w:suppressAutoHyphens w:val="0"/>
        <w:jc w:val="both"/>
        <w:textAlignment w:val="baseline"/>
        <w:rPr>
          <w:rFonts w:ascii="Times New Roman" w:hAnsi="Times New Roman"/>
          <w:sz w:val="20"/>
          <w:szCs w:val="20"/>
        </w:rPr>
      </w:pPr>
      <w:r>
        <w:rPr>
          <w:rFonts w:ascii="Times New Roman" w:hAnsi="Times New Roman"/>
          <w:sz w:val="20"/>
          <w:szCs w:val="20"/>
        </w:rPr>
        <w:t>Zważywszy na to, że:</w:t>
      </w:r>
    </w:p>
    <w:p w:rsidR="00035E2A" w:rsidRDefault="00035E2A">
      <w:pPr>
        <w:shd w:val="clear" w:color="auto" w:fill="FFFFFF"/>
        <w:suppressAutoHyphens w:val="0"/>
        <w:jc w:val="both"/>
        <w:textAlignment w:val="baseline"/>
        <w:rPr>
          <w:rFonts w:ascii="Times New Roman" w:hAnsi="Times New Roman"/>
          <w:sz w:val="20"/>
          <w:szCs w:val="20"/>
        </w:rPr>
      </w:pPr>
    </w:p>
    <w:p w:rsidR="00035E2A" w:rsidRDefault="009E2322">
      <w:pPr>
        <w:numPr>
          <w:ilvl w:val="0"/>
          <w:numId w:val="17"/>
        </w:numPr>
        <w:shd w:val="clear" w:color="auto" w:fill="FFFFFF"/>
        <w:suppressAutoHyphens w:val="0"/>
        <w:jc w:val="both"/>
        <w:textAlignment w:val="baseline"/>
        <w:rPr>
          <w:rFonts w:ascii="Times New Roman" w:hAnsi="Times New Roman"/>
          <w:sz w:val="20"/>
          <w:szCs w:val="20"/>
        </w:rPr>
      </w:pPr>
      <w:r>
        <w:rPr>
          <w:rFonts w:ascii="Times New Roman" w:hAnsi="Times New Roman"/>
          <w:sz w:val="20"/>
          <w:szCs w:val="20"/>
        </w:rPr>
        <w:t>Strony rozważają podjęcie współpracy polegającej na złożeniu oferty w ramach postępowania nr ………../II_4.0/2021  prowadzonego w procedurze udzielania zamówień w  projekcie dofinansowanym ze środków  Ministerstwa Nauki i Szkolnictwa Wyższego z programu „Inkubator Innowacyjności 4.0” real</w:t>
      </w:r>
      <w:r>
        <w:rPr>
          <w:rFonts w:ascii="Times New Roman" w:hAnsi="Times New Roman"/>
          <w:sz w:val="20"/>
          <w:szCs w:val="20"/>
        </w:rPr>
        <w:t>i</w:t>
      </w:r>
      <w:r>
        <w:rPr>
          <w:rFonts w:ascii="Times New Roman" w:hAnsi="Times New Roman"/>
          <w:sz w:val="20"/>
          <w:szCs w:val="20"/>
        </w:rPr>
        <w:t>zowanego w ramach projektu pozakonkursowego pn. „Wsparcie zarządzania badaniami naukowymi i k</w:t>
      </w:r>
      <w:r>
        <w:rPr>
          <w:rFonts w:ascii="Times New Roman" w:hAnsi="Times New Roman"/>
          <w:sz w:val="20"/>
          <w:szCs w:val="20"/>
        </w:rPr>
        <w:t>o</w:t>
      </w:r>
      <w:r>
        <w:rPr>
          <w:rFonts w:ascii="Times New Roman" w:hAnsi="Times New Roman"/>
          <w:sz w:val="20"/>
          <w:szCs w:val="20"/>
        </w:rPr>
        <w:t xml:space="preserve">mercjalizacja wyników prac B+R w jednostkach naukowych i przedsiębiorstwach” w ramach Programu Operacyjnego Inteligentny Rozwój 2014-2020 (Działanie 4.4). </w:t>
      </w:r>
    </w:p>
    <w:p w:rsidR="00035E2A" w:rsidRDefault="009E2322">
      <w:pPr>
        <w:numPr>
          <w:ilvl w:val="0"/>
          <w:numId w:val="17"/>
        </w:numPr>
        <w:shd w:val="clear" w:color="auto" w:fill="FFFFFF"/>
        <w:suppressAutoHyphens w:val="0"/>
        <w:jc w:val="both"/>
        <w:textAlignment w:val="baseline"/>
        <w:rPr>
          <w:rFonts w:ascii="Times New Roman" w:hAnsi="Times New Roman"/>
          <w:sz w:val="20"/>
          <w:szCs w:val="20"/>
        </w:rPr>
      </w:pPr>
      <w:r>
        <w:rPr>
          <w:rFonts w:ascii="Times New Roman" w:hAnsi="Times New Roman"/>
          <w:sz w:val="20"/>
          <w:szCs w:val="20"/>
        </w:rPr>
        <w:t>Uniwersytet Morski w Gdyni jest właścicielem know-how oraz własności przemysłowej dotyczącej</w:t>
      </w:r>
      <w:bookmarkStart w:id="1" w:name="_Hlk66954474"/>
      <w:bookmarkEnd w:id="1"/>
      <w:r>
        <w:rPr>
          <w:rFonts w:ascii="Times New Roman" w:hAnsi="Times New Roman"/>
          <w:sz w:val="20"/>
          <w:szCs w:val="20"/>
        </w:rPr>
        <w:t xml:space="preserve"> rozw</w:t>
      </w:r>
      <w:r>
        <w:rPr>
          <w:rFonts w:ascii="Times New Roman" w:hAnsi="Times New Roman"/>
          <w:sz w:val="20"/>
          <w:szCs w:val="20"/>
        </w:rPr>
        <w:t>i</w:t>
      </w:r>
      <w:r>
        <w:rPr>
          <w:rFonts w:ascii="Times New Roman" w:hAnsi="Times New Roman"/>
          <w:sz w:val="20"/>
          <w:szCs w:val="20"/>
        </w:rPr>
        <w:t>janych przez zespół badawczy rozwiązań będących przedmiotem prac przedwdrożeniowych w ramach pr</w:t>
      </w:r>
      <w:r>
        <w:rPr>
          <w:rFonts w:ascii="Times New Roman" w:hAnsi="Times New Roman"/>
          <w:sz w:val="20"/>
          <w:szCs w:val="20"/>
        </w:rPr>
        <w:t>o</w:t>
      </w:r>
      <w:r>
        <w:rPr>
          <w:rFonts w:ascii="Times New Roman" w:hAnsi="Times New Roman"/>
          <w:sz w:val="20"/>
          <w:szCs w:val="20"/>
        </w:rPr>
        <w:t>gramu Inkubator Innowacyjności 4.0.</w:t>
      </w:r>
    </w:p>
    <w:p w:rsidR="00035E2A" w:rsidRDefault="009E2322">
      <w:pPr>
        <w:numPr>
          <w:ilvl w:val="0"/>
          <w:numId w:val="17"/>
        </w:numPr>
        <w:shd w:val="clear" w:color="auto" w:fill="FFFFFF"/>
        <w:suppressAutoHyphens w:val="0"/>
        <w:jc w:val="both"/>
        <w:textAlignment w:val="baseline"/>
        <w:rPr>
          <w:rFonts w:ascii="Times New Roman" w:hAnsi="Times New Roman"/>
          <w:sz w:val="20"/>
          <w:szCs w:val="20"/>
        </w:rPr>
      </w:pPr>
      <w:r>
        <w:rPr>
          <w:rFonts w:ascii="Times New Roman" w:hAnsi="Times New Roman"/>
          <w:sz w:val="20"/>
          <w:szCs w:val="20"/>
        </w:rPr>
        <w:t>Strona odbierająca posiada niezbędną wiedzę, doświadczenie, kadrę oraz infrastrukturę umożliwiającą  realizację przedmiotowej oferty określonej w lit. a powyżej,</w:t>
      </w:r>
    </w:p>
    <w:p w:rsidR="00035E2A" w:rsidRDefault="00035E2A">
      <w:pPr>
        <w:shd w:val="clear" w:color="auto" w:fill="FFFFFF"/>
        <w:suppressAutoHyphens w:val="0"/>
        <w:jc w:val="both"/>
        <w:textAlignment w:val="baseline"/>
        <w:rPr>
          <w:rFonts w:ascii="Times New Roman" w:hAnsi="Times New Roman"/>
          <w:sz w:val="20"/>
          <w:szCs w:val="20"/>
        </w:rPr>
      </w:pPr>
    </w:p>
    <w:p w:rsidR="00035E2A" w:rsidRDefault="009E2322">
      <w:pPr>
        <w:shd w:val="clear" w:color="auto" w:fill="FFFFFF"/>
        <w:suppressAutoHyphens w:val="0"/>
        <w:jc w:val="both"/>
        <w:textAlignment w:val="baseline"/>
        <w:rPr>
          <w:rFonts w:ascii="Times New Roman" w:hAnsi="Times New Roman"/>
          <w:sz w:val="20"/>
          <w:szCs w:val="20"/>
        </w:rPr>
      </w:pPr>
      <w:r>
        <w:rPr>
          <w:rFonts w:ascii="Times New Roman" w:hAnsi="Times New Roman"/>
          <w:sz w:val="20"/>
          <w:szCs w:val="20"/>
        </w:rPr>
        <w:t>Strony postanawiają określić zasady postępowania z informacjami pozyskanymi od drugiej Strony w związku z zawarciem i wykonaniem niniejszej umowy o zachowaniu poufności [</w:t>
      </w:r>
      <w:r>
        <w:rPr>
          <w:rFonts w:ascii="Times New Roman" w:hAnsi="Times New Roman"/>
          <w:b/>
          <w:sz w:val="20"/>
          <w:szCs w:val="20"/>
        </w:rPr>
        <w:t>Umowa</w:t>
      </w:r>
      <w:r>
        <w:rPr>
          <w:rFonts w:ascii="Times New Roman" w:hAnsi="Times New Roman"/>
          <w:sz w:val="20"/>
          <w:szCs w:val="20"/>
        </w:rPr>
        <w:t>], w tym poprzez określenie zasad i terminu ochrony tajemnicy tych informacji oraz zasad zachowania ich poufności.</w:t>
      </w:r>
    </w:p>
    <w:p w:rsidR="00035E2A" w:rsidRDefault="00035E2A">
      <w:pPr>
        <w:shd w:val="clear" w:color="auto" w:fill="FFFFFF"/>
        <w:suppressAutoHyphens w:val="0"/>
        <w:jc w:val="both"/>
        <w:textAlignment w:val="baseline"/>
        <w:rPr>
          <w:rFonts w:ascii="Times New Roman" w:hAnsi="Times New Roman"/>
          <w:b/>
          <w:bCs/>
          <w:sz w:val="20"/>
          <w:szCs w:val="20"/>
        </w:rPr>
      </w:pPr>
    </w:p>
    <w:p w:rsidR="00035E2A" w:rsidRDefault="00035E2A">
      <w:pPr>
        <w:shd w:val="clear" w:color="auto" w:fill="FFFFFF"/>
        <w:suppressAutoHyphens w:val="0"/>
        <w:jc w:val="both"/>
        <w:textAlignment w:val="baseline"/>
        <w:rPr>
          <w:rFonts w:ascii="Times New Roman" w:hAnsi="Times New Roman"/>
          <w:b/>
          <w:bCs/>
          <w:sz w:val="20"/>
          <w:szCs w:val="20"/>
        </w:rPr>
      </w:pPr>
    </w:p>
    <w:p w:rsidR="00035E2A" w:rsidRDefault="009E2322">
      <w:pPr>
        <w:shd w:val="clear" w:color="auto" w:fill="FFFFFF"/>
        <w:suppressAutoHyphens w:val="0"/>
        <w:jc w:val="center"/>
        <w:textAlignment w:val="baseline"/>
        <w:rPr>
          <w:rFonts w:ascii="Times New Roman" w:hAnsi="Times New Roman"/>
          <w:b/>
          <w:bCs/>
          <w:sz w:val="20"/>
          <w:szCs w:val="20"/>
        </w:rPr>
      </w:pPr>
      <w:r>
        <w:rPr>
          <w:rFonts w:ascii="Times New Roman" w:hAnsi="Times New Roman"/>
          <w:b/>
          <w:bCs/>
          <w:sz w:val="20"/>
          <w:szCs w:val="20"/>
        </w:rPr>
        <w:t>§ 2.</w:t>
      </w:r>
    </w:p>
    <w:p w:rsidR="00035E2A" w:rsidRDefault="009E2322">
      <w:pPr>
        <w:numPr>
          <w:ilvl w:val="0"/>
          <w:numId w:val="20"/>
        </w:numPr>
        <w:shd w:val="clear" w:color="auto" w:fill="FFFFFF"/>
        <w:suppressAutoHyphens w:val="0"/>
        <w:ind w:left="284" w:hanging="284"/>
        <w:jc w:val="both"/>
        <w:textAlignment w:val="baseline"/>
        <w:rPr>
          <w:rFonts w:ascii="Times New Roman" w:hAnsi="Times New Roman"/>
          <w:sz w:val="20"/>
          <w:szCs w:val="20"/>
        </w:rPr>
      </w:pPr>
      <w:r>
        <w:rPr>
          <w:rFonts w:ascii="Times New Roman" w:hAnsi="Times New Roman"/>
          <w:sz w:val="20"/>
          <w:szCs w:val="20"/>
        </w:rPr>
        <w:t>Strony postanawiają, że przez informacje objęte tajemnicą [</w:t>
      </w:r>
      <w:r>
        <w:rPr>
          <w:rFonts w:ascii="Times New Roman" w:hAnsi="Times New Roman"/>
          <w:b/>
          <w:bCs/>
          <w:sz w:val="20"/>
          <w:szCs w:val="20"/>
        </w:rPr>
        <w:t>Informacje Poufne</w:t>
      </w:r>
      <w:r>
        <w:rPr>
          <w:rFonts w:ascii="Times New Roman" w:hAnsi="Times New Roman"/>
          <w:sz w:val="20"/>
          <w:szCs w:val="20"/>
        </w:rPr>
        <w:t>] rozumieją wszelkie nie</w:t>
      </w:r>
      <w:r>
        <w:rPr>
          <w:rFonts w:ascii="Times New Roman" w:hAnsi="Times New Roman"/>
          <w:sz w:val="20"/>
          <w:szCs w:val="20"/>
        </w:rPr>
        <w:t>u</w:t>
      </w:r>
      <w:r>
        <w:rPr>
          <w:rFonts w:ascii="Times New Roman" w:hAnsi="Times New Roman"/>
          <w:sz w:val="20"/>
          <w:szCs w:val="20"/>
        </w:rPr>
        <w:t>jawnione do wiadomości publicznej informacje techniczne, technologiczne, organizacyjne dotyczące know–how, własności przemysłowej oraz sposobów i wyników prac przedwdrożeniowych prowadzonych przez z</w:t>
      </w:r>
      <w:r>
        <w:rPr>
          <w:rFonts w:ascii="Times New Roman" w:hAnsi="Times New Roman"/>
          <w:sz w:val="20"/>
          <w:szCs w:val="20"/>
        </w:rPr>
        <w:t>e</w:t>
      </w:r>
      <w:r>
        <w:rPr>
          <w:rFonts w:ascii="Times New Roman" w:hAnsi="Times New Roman"/>
          <w:sz w:val="20"/>
          <w:szCs w:val="20"/>
        </w:rPr>
        <w:t xml:space="preserve">spół badawczy UMG lub własności opisanych w </w:t>
      </w:r>
      <w:r>
        <w:rPr>
          <w:rFonts w:ascii="Times New Roman" w:hAnsi="Times New Roman"/>
          <w:bCs/>
          <w:sz w:val="20"/>
          <w:szCs w:val="20"/>
        </w:rPr>
        <w:t>§ 1 ust. 1 lit a-b</w:t>
      </w:r>
      <w:r>
        <w:rPr>
          <w:rFonts w:ascii="Times New Roman" w:hAnsi="Times New Roman"/>
          <w:sz w:val="20"/>
          <w:szCs w:val="20"/>
        </w:rPr>
        <w:t>.</w:t>
      </w:r>
    </w:p>
    <w:p w:rsidR="00035E2A" w:rsidRDefault="009E2322">
      <w:pPr>
        <w:numPr>
          <w:ilvl w:val="0"/>
          <w:numId w:val="20"/>
        </w:numPr>
        <w:shd w:val="clear" w:color="auto" w:fill="FFFFFF"/>
        <w:suppressAutoHyphens w:val="0"/>
        <w:ind w:left="284" w:hanging="284"/>
        <w:jc w:val="both"/>
        <w:textAlignment w:val="baseline"/>
        <w:rPr>
          <w:rFonts w:ascii="Times New Roman" w:hAnsi="Times New Roman"/>
          <w:sz w:val="20"/>
          <w:szCs w:val="20"/>
        </w:rPr>
      </w:pPr>
      <w:r>
        <w:rPr>
          <w:rFonts w:ascii="Times New Roman" w:hAnsi="Times New Roman"/>
          <w:sz w:val="20"/>
          <w:szCs w:val="20"/>
        </w:rPr>
        <w:t xml:space="preserve">Strony Odbierająca zobowiązuje się wykorzystywać dane jedynie w celach możliwości oceny i realizacji prac objętych ofertą lub innych ściśle związanych z przedmiotem współdziałania Stron, określonym w </w:t>
      </w:r>
      <w:r>
        <w:rPr>
          <w:rFonts w:ascii="Times New Roman" w:hAnsi="Times New Roman"/>
          <w:bCs/>
          <w:sz w:val="20"/>
          <w:szCs w:val="20"/>
        </w:rPr>
        <w:t>§ 1 ust. 1 lit a-b</w:t>
      </w:r>
      <w:r>
        <w:rPr>
          <w:rFonts w:ascii="Times New Roman" w:hAnsi="Times New Roman"/>
          <w:sz w:val="20"/>
          <w:szCs w:val="20"/>
        </w:rPr>
        <w:t>.</w:t>
      </w:r>
    </w:p>
    <w:p w:rsidR="00035E2A" w:rsidRDefault="009E2322">
      <w:pPr>
        <w:numPr>
          <w:ilvl w:val="0"/>
          <w:numId w:val="20"/>
        </w:numPr>
        <w:shd w:val="clear" w:color="auto" w:fill="FFFFFF"/>
        <w:suppressAutoHyphens w:val="0"/>
        <w:ind w:left="426" w:hanging="426"/>
        <w:jc w:val="both"/>
        <w:textAlignment w:val="baseline"/>
        <w:rPr>
          <w:rFonts w:ascii="Times New Roman" w:hAnsi="Times New Roman"/>
          <w:sz w:val="20"/>
          <w:szCs w:val="20"/>
        </w:rPr>
      </w:pPr>
      <w:r>
        <w:rPr>
          <w:rFonts w:ascii="Times New Roman" w:hAnsi="Times New Roman"/>
          <w:sz w:val="20"/>
          <w:szCs w:val="20"/>
        </w:rPr>
        <w:t>Strona Odbierająca zobowiązuje się ujawnić Informacje Poufne jedynie tym pracownikom (niezależnie od podstawy prawnej zatrudnienia), reprezentantom oraz profesjonalnym doradcom Stron lub przedsiębio</w:t>
      </w:r>
      <w:r>
        <w:rPr>
          <w:rFonts w:ascii="Times New Roman" w:hAnsi="Times New Roman"/>
          <w:sz w:val="20"/>
          <w:szCs w:val="20"/>
        </w:rPr>
        <w:t>r</w:t>
      </w:r>
      <w:r>
        <w:rPr>
          <w:rFonts w:ascii="Times New Roman" w:hAnsi="Times New Roman"/>
          <w:sz w:val="20"/>
          <w:szCs w:val="20"/>
        </w:rPr>
        <w:t xml:space="preserve">stwom zależnym, kontrolowanym przez Strony, wobec których ujawnienie takie będzie uzasadnione i tylko w zakresie, w jakim odbiorca Informacji musi mieć do nich dostęp dla celów określonych w zakresie przedmiotowej współpracy. </w:t>
      </w:r>
    </w:p>
    <w:p w:rsidR="00035E2A" w:rsidRDefault="009E2322">
      <w:pPr>
        <w:numPr>
          <w:ilvl w:val="0"/>
          <w:numId w:val="20"/>
        </w:numPr>
        <w:shd w:val="clear" w:color="auto" w:fill="FFFFFF"/>
        <w:suppressAutoHyphens w:val="0"/>
        <w:ind w:left="426" w:hanging="426"/>
        <w:jc w:val="both"/>
        <w:textAlignment w:val="baseline"/>
        <w:rPr>
          <w:rFonts w:ascii="Times New Roman" w:hAnsi="Times New Roman"/>
          <w:sz w:val="20"/>
          <w:szCs w:val="20"/>
        </w:rPr>
      </w:pPr>
      <w:r>
        <w:rPr>
          <w:rFonts w:ascii="Times New Roman" w:hAnsi="Times New Roman"/>
          <w:sz w:val="20"/>
          <w:szCs w:val="20"/>
        </w:rPr>
        <w:t>Strona Odbierająca zobowiązuje się nie kopiować, nie powielać, ani w jakikolwiek sposób nie rozp</w:t>
      </w:r>
      <w:r>
        <w:rPr>
          <w:rFonts w:ascii="Times New Roman" w:hAnsi="Times New Roman"/>
          <w:sz w:val="20"/>
          <w:szCs w:val="20"/>
        </w:rPr>
        <w:t>o</w:t>
      </w:r>
      <w:r>
        <w:rPr>
          <w:rFonts w:ascii="Times New Roman" w:hAnsi="Times New Roman"/>
          <w:sz w:val="20"/>
          <w:szCs w:val="20"/>
        </w:rPr>
        <w:t>wszechniać jakiejkolwiek Informacji Poufnej lub jej części, za wyjątkiem przypadków, gdy jest to koniec</w:t>
      </w:r>
      <w:r>
        <w:rPr>
          <w:rFonts w:ascii="Times New Roman" w:hAnsi="Times New Roman"/>
          <w:sz w:val="20"/>
          <w:szCs w:val="20"/>
        </w:rPr>
        <w:t>z</w:t>
      </w:r>
      <w:r>
        <w:rPr>
          <w:rFonts w:ascii="Times New Roman" w:hAnsi="Times New Roman"/>
          <w:sz w:val="20"/>
          <w:szCs w:val="20"/>
        </w:rPr>
        <w:t>ne w celach oceny możliwości realizacji prac objętych oferta lub innych ściśle związanych z przedmiotem współdziałania Stron, w których to przypadkach wszelkie takie kopie lub reprodukcje będą własnością Strony Ujawniającej, która stanowi źródło tej Informacji Poufnej.</w:t>
      </w:r>
    </w:p>
    <w:p w:rsidR="00035E2A" w:rsidRDefault="00035E2A">
      <w:pPr>
        <w:shd w:val="clear" w:color="auto" w:fill="FFFFFF"/>
        <w:suppressAutoHyphens w:val="0"/>
        <w:jc w:val="both"/>
        <w:textAlignment w:val="baseline"/>
        <w:rPr>
          <w:rFonts w:ascii="Times New Roman" w:hAnsi="Times New Roman"/>
          <w:sz w:val="20"/>
          <w:szCs w:val="20"/>
        </w:rPr>
      </w:pPr>
    </w:p>
    <w:p w:rsidR="00035E2A" w:rsidRDefault="00035E2A">
      <w:pPr>
        <w:shd w:val="clear" w:color="auto" w:fill="FFFFFF"/>
        <w:suppressAutoHyphens w:val="0"/>
        <w:jc w:val="both"/>
        <w:textAlignment w:val="baseline"/>
        <w:rPr>
          <w:rFonts w:ascii="Times New Roman" w:hAnsi="Times New Roman"/>
          <w:b/>
          <w:bCs/>
          <w:sz w:val="20"/>
          <w:szCs w:val="20"/>
        </w:rPr>
      </w:pPr>
    </w:p>
    <w:p w:rsidR="00035E2A" w:rsidRDefault="009E2322">
      <w:pPr>
        <w:shd w:val="clear" w:color="auto" w:fill="FFFFFF"/>
        <w:suppressAutoHyphens w:val="0"/>
        <w:jc w:val="center"/>
        <w:textAlignment w:val="baseline"/>
        <w:rPr>
          <w:rFonts w:ascii="Times New Roman" w:hAnsi="Times New Roman"/>
          <w:b/>
          <w:bCs/>
          <w:sz w:val="20"/>
          <w:szCs w:val="20"/>
        </w:rPr>
      </w:pPr>
      <w:r>
        <w:rPr>
          <w:rFonts w:ascii="Times New Roman" w:hAnsi="Times New Roman"/>
          <w:b/>
          <w:bCs/>
          <w:sz w:val="20"/>
          <w:szCs w:val="20"/>
        </w:rPr>
        <w:t>§ 3.</w:t>
      </w:r>
    </w:p>
    <w:p w:rsidR="00035E2A" w:rsidRDefault="009E2322">
      <w:pPr>
        <w:numPr>
          <w:ilvl w:val="0"/>
          <w:numId w:val="18"/>
        </w:numPr>
        <w:shd w:val="clear" w:color="auto" w:fill="FFFFFF"/>
        <w:suppressAutoHyphens w:val="0"/>
        <w:jc w:val="both"/>
        <w:textAlignment w:val="baseline"/>
        <w:rPr>
          <w:rFonts w:ascii="Times New Roman" w:hAnsi="Times New Roman"/>
          <w:sz w:val="20"/>
          <w:szCs w:val="20"/>
        </w:rPr>
      </w:pPr>
      <w:r>
        <w:rPr>
          <w:rFonts w:ascii="Times New Roman" w:hAnsi="Times New Roman"/>
          <w:sz w:val="20"/>
          <w:szCs w:val="20"/>
        </w:rPr>
        <w:t>Informacje Poufne podlegają obowiązkowi zachowania ich w poufności bez względu na to, czy zostały w jakikolwiek sposób utrwalone, czy Strona Odbierająca uzyskała je wyłącznie ustnie, jak również bez wzgl</w:t>
      </w:r>
      <w:r>
        <w:rPr>
          <w:rFonts w:ascii="Times New Roman" w:hAnsi="Times New Roman"/>
          <w:sz w:val="20"/>
          <w:szCs w:val="20"/>
        </w:rPr>
        <w:t>ę</w:t>
      </w:r>
      <w:r>
        <w:rPr>
          <w:rFonts w:ascii="Times New Roman" w:hAnsi="Times New Roman"/>
          <w:sz w:val="20"/>
          <w:szCs w:val="20"/>
        </w:rPr>
        <w:t>du na formę utrwalenia oraz przetwarzania.</w:t>
      </w:r>
    </w:p>
    <w:p w:rsidR="00035E2A" w:rsidRDefault="009E2322">
      <w:pPr>
        <w:numPr>
          <w:ilvl w:val="0"/>
          <w:numId w:val="18"/>
        </w:numPr>
        <w:shd w:val="clear" w:color="auto" w:fill="FFFFFF"/>
        <w:suppressAutoHyphens w:val="0"/>
        <w:jc w:val="both"/>
        <w:textAlignment w:val="baseline"/>
        <w:rPr>
          <w:rFonts w:ascii="Times New Roman" w:hAnsi="Times New Roman"/>
          <w:sz w:val="20"/>
          <w:szCs w:val="20"/>
        </w:rPr>
      </w:pPr>
      <w:r>
        <w:rPr>
          <w:rFonts w:ascii="Times New Roman" w:hAnsi="Times New Roman"/>
          <w:sz w:val="20"/>
          <w:szCs w:val="20"/>
        </w:rPr>
        <w:t>Objęcie Informacji Poufnych obowiązkiem zachowania poufności nie jest warunkowane opatrzeniem mat</w:t>
      </w:r>
      <w:r>
        <w:rPr>
          <w:rFonts w:ascii="Times New Roman" w:hAnsi="Times New Roman"/>
          <w:sz w:val="20"/>
          <w:szCs w:val="20"/>
        </w:rPr>
        <w:t>e</w:t>
      </w:r>
      <w:r>
        <w:rPr>
          <w:rFonts w:ascii="Times New Roman" w:hAnsi="Times New Roman"/>
          <w:sz w:val="20"/>
          <w:szCs w:val="20"/>
        </w:rPr>
        <w:t>riałów je zawierających klauzulą poufności lub ustnym, wyraźnym zastrzeżeniem poufności.</w:t>
      </w:r>
    </w:p>
    <w:p w:rsidR="00035E2A" w:rsidRDefault="009E2322">
      <w:pPr>
        <w:numPr>
          <w:ilvl w:val="0"/>
          <w:numId w:val="18"/>
        </w:numPr>
        <w:shd w:val="clear" w:color="auto" w:fill="FFFFFF"/>
        <w:suppressAutoHyphens w:val="0"/>
        <w:jc w:val="both"/>
        <w:textAlignment w:val="baseline"/>
        <w:rPr>
          <w:rFonts w:ascii="Times New Roman" w:hAnsi="Times New Roman"/>
          <w:sz w:val="20"/>
          <w:szCs w:val="20"/>
        </w:rPr>
      </w:pPr>
      <w:r>
        <w:rPr>
          <w:rFonts w:ascii="Times New Roman" w:hAnsi="Times New Roman"/>
          <w:sz w:val="20"/>
          <w:szCs w:val="20"/>
        </w:rPr>
        <w:t>Strona Odbierająca zobowiązuje się nie wykorzystywać Informacji Poufnych, w celu innym aniżeli realiz</w:t>
      </w:r>
      <w:r>
        <w:rPr>
          <w:rFonts w:ascii="Times New Roman" w:hAnsi="Times New Roman"/>
          <w:sz w:val="20"/>
          <w:szCs w:val="20"/>
        </w:rPr>
        <w:t>a</w:t>
      </w:r>
      <w:r>
        <w:rPr>
          <w:rFonts w:ascii="Times New Roman" w:hAnsi="Times New Roman"/>
          <w:sz w:val="20"/>
          <w:szCs w:val="20"/>
        </w:rPr>
        <w:t>cja niniejszej Umowy oraz nie przekazywać i nie udostępniać tych informacji osobom trzecim w czasie o</w:t>
      </w:r>
      <w:r>
        <w:rPr>
          <w:rFonts w:ascii="Times New Roman" w:hAnsi="Times New Roman"/>
          <w:sz w:val="20"/>
          <w:szCs w:val="20"/>
        </w:rPr>
        <w:t>b</w:t>
      </w:r>
      <w:r>
        <w:rPr>
          <w:rFonts w:ascii="Times New Roman" w:hAnsi="Times New Roman"/>
          <w:sz w:val="20"/>
          <w:szCs w:val="20"/>
        </w:rPr>
        <w:t xml:space="preserve">owiązywania Umowy oraz w terminie 3 lat od dnia jego rozwiązania lub wygaśnięcia. </w:t>
      </w:r>
    </w:p>
    <w:p w:rsidR="00035E2A" w:rsidRDefault="00035E2A">
      <w:pPr>
        <w:shd w:val="clear" w:color="auto" w:fill="FFFFFF"/>
        <w:suppressAutoHyphens w:val="0"/>
        <w:jc w:val="both"/>
        <w:textAlignment w:val="baseline"/>
        <w:rPr>
          <w:rFonts w:ascii="Times New Roman" w:hAnsi="Times New Roman"/>
          <w:b/>
          <w:bCs/>
          <w:sz w:val="20"/>
          <w:szCs w:val="20"/>
        </w:rPr>
      </w:pPr>
    </w:p>
    <w:p w:rsidR="00035E2A" w:rsidRDefault="009E2322">
      <w:pPr>
        <w:shd w:val="clear" w:color="auto" w:fill="FFFFFF"/>
        <w:suppressAutoHyphens w:val="0"/>
        <w:jc w:val="center"/>
        <w:textAlignment w:val="baseline"/>
        <w:rPr>
          <w:rFonts w:ascii="Times New Roman" w:hAnsi="Times New Roman"/>
          <w:b/>
          <w:bCs/>
          <w:sz w:val="20"/>
          <w:szCs w:val="20"/>
        </w:rPr>
      </w:pPr>
      <w:r>
        <w:rPr>
          <w:rFonts w:ascii="Times New Roman" w:hAnsi="Times New Roman"/>
          <w:b/>
          <w:bCs/>
          <w:sz w:val="20"/>
          <w:szCs w:val="20"/>
        </w:rPr>
        <w:t>§ 4.</w:t>
      </w:r>
    </w:p>
    <w:p w:rsidR="00035E2A" w:rsidRDefault="009E2322">
      <w:pPr>
        <w:numPr>
          <w:ilvl w:val="0"/>
          <w:numId w:val="19"/>
        </w:numPr>
        <w:shd w:val="clear" w:color="auto" w:fill="FFFFFF"/>
        <w:suppressAutoHyphens w:val="0"/>
        <w:jc w:val="both"/>
        <w:textAlignment w:val="baseline"/>
        <w:rPr>
          <w:rFonts w:ascii="Times New Roman" w:hAnsi="Times New Roman"/>
          <w:sz w:val="20"/>
          <w:szCs w:val="20"/>
        </w:rPr>
      </w:pPr>
      <w:r>
        <w:rPr>
          <w:rFonts w:ascii="Times New Roman" w:hAnsi="Times New Roman"/>
          <w:sz w:val="20"/>
          <w:szCs w:val="20"/>
        </w:rPr>
        <w:t>Strona Odbierająca zobowiązuje się do należytego zabezpieczenia Informacji Poufnych przed dostępem do nich osób nieuprawnionych, w tym zapewnienie odpowiednich w tym celu zabezpieczeń technicznych oraz zobowiązanie swoich pracowników i współpracowników do bezwzględnego zachowania poufności tych i</w:t>
      </w:r>
      <w:r>
        <w:rPr>
          <w:rFonts w:ascii="Times New Roman" w:hAnsi="Times New Roman"/>
          <w:sz w:val="20"/>
          <w:szCs w:val="20"/>
        </w:rPr>
        <w:t>n</w:t>
      </w:r>
      <w:r>
        <w:rPr>
          <w:rFonts w:ascii="Times New Roman" w:hAnsi="Times New Roman"/>
          <w:sz w:val="20"/>
          <w:szCs w:val="20"/>
        </w:rPr>
        <w:t>formacji.</w:t>
      </w:r>
    </w:p>
    <w:p w:rsidR="00035E2A" w:rsidRDefault="009E2322">
      <w:pPr>
        <w:numPr>
          <w:ilvl w:val="0"/>
          <w:numId w:val="19"/>
        </w:numPr>
        <w:shd w:val="clear" w:color="auto" w:fill="FFFFFF"/>
        <w:suppressAutoHyphens w:val="0"/>
        <w:jc w:val="both"/>
        <w:textAlignment w:val="baseline"/>
        <w:rPr>
          <w:rFonts w:ascii="Times New Roman" w:hAnsi="Times New Roman"/>
          <w:sz w:val="20"/>
          <w:szCs w:val="20"/>
        </w:rPr>
      </w:pPr>
      <w:r>
        <w:rPr>
          <w:rFonts w:ascii="Times New Roman" w:hAnsi="Times New Roman"/>
          <w:sz w:val="20"/>
          <w:szCs w:val="20"/>
        </w:rPr>
        <w:t>Nie stanowi naruszenia Umowy ujawnienie przez Stronę Odbierającą informacji poufnych na żądanie uprawnionych organów administracji publicznej, organów władzy sądowniczej, organów wymiaru sprawi</w:t>
      </w:r>
      <w:r>
        <w:rPr>
          <w:rFonts w:ascii="Times New Roman" w:hAnsi="Times New Roman"/>
          <w:sz w:val="20"/>
          <w:szCs w:val="20"/>
        </w:rPr>
        <w:t>e</w:t>
      </w:r>
      <w:r>
        <w:rPr>
          <w:rFonts w:ascii="Times New Roman" w:hAnsi="Times New Roman"/>
          <w:sz w:val="20"/>
          <w:szCs w:val="20"/>
        </w:rPr>
        <w:t>dliwości lub organów ścigania lub gdy obowiązek ujawnienia tych informacji wynika z przepisów be</w:t>
      </w:r>
      <w:r>
        <w:rPr>
          <w:rFonts w:ascii="Times New Roman" w:hAnsi="Times New Roman"/>
          <w:sz w:val="20"/>
          <w:szCs w:val="20"/>
        </w:rPr>
        <w:t>z</w:t>
      </w:r>
      <w:r>
        <w:rPr>
          <w:rFonts w:ascii="Times New Roman" w:hAnsi="Times New Roman"/>
          <w:sz w:val="20"/>
          <w:szCs w:val="20"/>
        </w:rPr>
        <w:t>względnie obowiązującego prawa. Strona ujawniająca Informacje Poufne w okolicznościach opisanych w zdaniu poprzedzającym zobowiązuje się niezwłocznie zawiadomić o tym drugą Stronę.</w:t>
      </w:r>
    </w:p>
    <w:p w:rsidR="00035E2A" w:rsidRDefault="00035E2A">
      <w:pPr>
        <w:shd w:val="clear" w:color="auto" w:fill="FFFFFF"/>
        <w:suppressAutoHyphens w:val="0"/>
        <w:jc w:val="both"/>
        <w:textAlignment w:val="baseline"/>
        <w:rPr>
          <w:rFonts w:ascii="Times New Roman" w:hAnsi="Times New Roman"/>
          <w:b/>
          <w:bCs/>
          <w:sz w:val="20"/>
          <w:szCs w:val="20"/>
        </w:rPr>
      </w:pPr>
    </w:p>
    <w:p w:rsidR="00035E2A" w:rsidRDefault="009E2322">
      <w:pPr>
        <w:shd w:val="clear" w:color="auto" w:fill="FFFFFF"/>
        <w:suppressAutoHyphens w:val="0"/>
        <w:jc w:val="center"/>
        <w:textAlignment w:val="baseline"/>
        <w:rPr>
          <w:rFonts w:ascii="Times New Roman" w:hAnsi="Times New Roman"/>
          <w:b/>
          <w:bCs/>
          <w:sz w:val="20"/>
          <w:szCs w:val="20"/>
        </w:rPr>
      </w:pPr>
      <w:r>
        <w:rPr>
          <w:rFonts w:ascii="Times New Roman" w:hAnsi="Times New Roman"/>
          <w:b/>
          <w:bCs/>
          <w:sz w:val="20"/>
          <w:szCs w:val="20"/>
        </w:rPr>
        <w:t>§ 5.</w:t>
      </w:r>
    </w:p>
    <w:p w:rsidR="00035E2A" w:rsidRDefault="009E2322">
      <w:pPr>
        <w:shd w:val="clear" w:color="auto" w:fill="FFFFFF"/>
        <w:suppressAutoHyphens w:val="0"/>
        <w:jc w:val="both"/>
        <w:textAlignment w:val="baseline"/>
        <w:rPr>
          <w:rFonts w:ascii="Times New Roman" w:hAnsi="Times New Roman"/>
          <w:sz w:val="20"/>
          <w:szCs w:val="20"/>
        </w:rPr>
      </w:pPr>
      <w:r>
        <w:rPr>
          <w:rFonts w:ascii="Times New Roman" w:hAnsi="Times New Roman"/>
          <w:sz w:val="20"/>
          <w:szCs w:val="20"/>
        </w:rPr>
        <w:t>Wszelkie ewentualne spory wynikłe pomiędzy Stronami w związku zawarciem lub wykonaniem niniejszej umowy, Strony zobowiązują się rozstrzygać polubownie, a w braku możliwości zgodnego ich rozstrzygnięcia w terminie 3 miesięcy od dnia zaistnienia sporu – przed sądem powszechnym właściwym miejscowo i rzeczowo dla siedziby strony Ujawniającej.</w:t>
      </w:r>
    </w:p>
    <w:p w:rsidR="00035E2A" w:rsidRDefault="00035E2A">
      <w:pPr>
        <w:shd w:val="clear" w:color="auto" w:fill="FFFFFF"/>
        <w:suppressAutoHyphens w:val="0"/>
        <w:jc w:val="both"/>
        <w:textAlignment w:val="baseline"/>
        <w:rPr>
          <w:rFonts w:ascii="Times New Roman" w:hAnsi="Times New Roman"/>
          <w:sz w:val="20"/>
          <w:szCs w:val="20"/>
        </w:rPr>
      </w:pPr>
    </w:p>
    <w:p w:rsidR="00035E2A" w:rsidRDefault="009E2322">
      <w:pPr>
        <w:shd w:val="clear" w:color="auto" w:fill="FFFFFF"/>
        <w:suppressAutoHyphens w:val="0"/>
        <w:jc w:val="center"/>
        <w:textAlignment w:val="baseline"/>
        <w:rPr>
          <w:rFonts w:ascii="Times New Roman" w:hAnsi="Times New Roman"/>
          <w:b/>
          <w:bCs/>
          <w:sz w:val="20"/>
          <w:szCs w:val="20"/>
        </w:rPr>
      </w:pPr>
      <w:r>
        <w:rPr>
          <w:rFonts w:ascii="Times New Roman" w:hAnsi="Times New Roman"/>
          <w:b/>
          <w:bCs/>
          <w:sz w:val="20"/>
          <w:szCs w:val="20"/>
        </w:rPr>
        <w:t>§ 6.</w:t>
      </w:r>
    </w:p>
    <w:p w:rsidR="00035E2A" w:rsidRDefault="009E2322">
      <w:pPr>
        <w:shd w:val="clear" w:color="auto" w:fill="FFFFFF"/>
        <w:suppressAutoHyphens w:val="0"/>
        <w:jc w:val="both"/>
        <w:textAlignment w:val="baseline"/>
        <w:rPr>
          <w:rFonts w:ascii="Times New Roman" w:hAnsi="Times New Roman"/>
          <w:sz w:val="20"/>
          <w:szCs w:val="20"/>
        </w:rPr>
      </w:pPr>
      <w:r>
        <w:rPr>
          <w:rFonts w:ascii="Times New Roman" w:hAnsi="Times New Roman"/>
          <w:sz w:val="20"/>
          <w:szCs w:val="20"/>
        </w:rPr>
        <w:t>Wszelkie powiadomienia, o których mowa w Umowie, będą miały formę pisemną</w:t>
      </w:r>
      <w:r>
        <w:rPr>
          <w:rFonts w:ascii="Times New Roman" w:hAnsi="Times New Roman"/>
          <w:sz w:val="20"/>
          <w:szCs w:val="20"/>
        </w:rPr>
        <w:br/>
        <w:t>i będą doręczane osobiście, listem poleconym lub przesyłką kurierską, w każdym przypadku z potwierdzeniem odbioru, na adresy Stron podane w preambule do niniejszej umowy lub na inny adres wskazany przez daną Str</w:t>
      </w:r>
      <w:r>
        <w:rPr>
          <w:rFonts w:ascii="Times New Roman" w:hAnsi="Times New Roman"/>
          <w:sz w:val="20"/>
          <w:szCs w:val="20"/>
        </w:rPr>
        <w:t>o</w:t>
      </w:r>
      <w:r>
        <w:rPr>
          <w:rFonts w:ascii="Times New Roman" w:hAnsi="Times New Roman"/>
          <w:sz w:val="20"/>
          <w:szCs w:val="20"/>
        </w:rPr>
        <w:t>nę w formie pisemnej pod rygorem nieważności.</w:t>
      </w:r>
    </w:p>
    <w:p w:rsidR="00035E2A" w:rsidRDefault="00035E2A">
      <w:pPr>
        <w:shd w:val="clear" w:color="auto" w:fill="FFFFFF"/>
        <w:suppressAutoHyphens w:val="0"/>
        <w:jc w:val="both"/>
        <w:textAlignment w:val="baseline"/>
        <w:rPr>
          <w:rFonts w:ascii="Times New Roman" w:hAnsi="Times New Roman"/>
          <w:b/>
          <w:bCs/>
          <w:sz w:val="20"/>
          <w:szCs w:val="20"/>
        </w:rPr>
      </w:pPr>
    </w:p>
    <w:p w:rsidR="00035E2A" w:rsidRDefault="009E2322">
      <w:pPr>
        <w:shd w:val="clear" w:color="auto" w:fill="FFFFFF"/>
        <w:suppressAutoHyphens w:val="0"/>
        <w:jc w:val="center"/>
        <w:textAlignment w:val="baseline"/>
        <w:rPr>
          <w:rFonts w:ascii="Times New Roman" w:hAnsi="Times New Roman"/>
          <w:b/>
          <w:bCs/>
          <w:sz w:val="20"/>
          <w:szCs w:val="20"/>
        </w:rPr>
      </w:pPr>
      <w:r>
        <w:rPr>
          <w:rFonts w:ascii="Times New Roman" w:hAnsi="Times New Roman"/>
          <w:b/>
          <w:bCs/>
          <w:sz w:val="20"/>
          <w:szCs w:val="20"/>
        </w:rPr>
        <w:t>§ 7.</w:t>
      </w:r>
    </w:p>
    <w:p w:rsidR="00035E2A" w:rsidRDefault="009E2322">
      <w:pPr>
        <w:shd w:val="clear" w:color="auto" w:fill="FFFFFF"/>
        <w:suppressAutoHyphens w:val="0"/>
        <w:jc w:val="both"/>
        <w:textAlignment w:val="baseline"/>
        <w:rPr>
          <w:rFonts w:ascii="Times New Roman" w:hAnsi="Times New Roman"/>
          <w:sz w:val="20"/>
          <w:szCs w:val="20"/>
        </w:rPr>
      </w:pPr>
      <w:r>
        <w:rPr>
          <w:rFonts w:ascii="Times New Roman" w:hAnsi="Times New Roman"/>
          <w:sz w:val="20"/>
          <w:szCs w:val="20"/>
        </w:rPr>
        <w:t>W sprawach nieuregulowanych stosuje się odpowiednie przepisy prawa polskiego, w tym w szczególności k</w:t>
      </w:r>
      <w:r>
        <w:rPr>
          <w:rFonts w:ascii="Times New Roman" w:hAnsi="Times New Roman"/>
          <w:sz w:val="20"/>
          <w:szCs w:val="20"/>
        </w:rPr>
        <w:t>o</w:t>
      </w:r>
      <w:r>
        <w:rPr>
          <w:rFonts w:ascii="Times New Roman" w:hAnsi="Times New Roman"/>
          <w:sz w:val="20"/>
          <w:szCs w:val="20"/>
        </w:rPr>
        <w:t>deksu cywilnego.</w:t>
      </w:r>
    </w:p>
    <w:p w:rsidR="00035E2A" w:rsidRDefault="00035E2A">
      <w:pPr>
        <w:shd w:val="clear" w:color="auto" w:fill="FFFFFF"/>
        <w:suppressAutoHyphens w:val="0"/>
        <w:jc w:val="both"/>
        <w:textAlignment w:val="baseline"/>
        <w:rPr>
          <w:rFonts w:ascii="Times New Roman" w:hAnsi="Times New Roman"/>
          <w:b/>
          <w:bCs/>
          <w:sz w:val="20"/>
          <w:szCs w:val="20"/>
        </w:rPr>
      </w:pPr>
    </w:p>
    <w:p w:rsidR="00035E2A" w:rsidRDefault="009E2322">
      <w:pPr>
        <w:shd w:val="clear" w:color="auto" w:fill="FFFFFF"/>
        <w:suppressAutoHyphens w:val="0"/>
        <w:jc w:val="center"/>
        <w:textAlignment w:val="baseline"/>
        <w:rPr>
          <w:rFonts w:ascii="Times New Roman" w:hAnsi="Times New Roman"/>
          <w:b/>
          <w:bCs/>
          <w:sz w:val="20"/>
          <w:szCs w:val="20"/>
        </w:rPr>
      </w:pPr>
      <w:r>
        <w:rPr>
          <w:rFonts w:ascii="Times New Roman" w:hAnsi="Times New Roman"/>
          <w:b/>
          <w:bCs/>
          <w:sz w:val="20"/>
          <w:szCs w:val="20"/>
        </w:rPr>
        <w:t>§ 8.</w:t>
      </w:r>
    </w:p>
    <w:p w:rsidR="00035E2A" w:rsidRDefault="009E2322">
      <w:pPr>
        <w:shd w:val="clear" w:color="auto" w:fill="FFFFFF"/>
        <w:suppressAutoHyphens w:val="0"/>
        <w:jc w:val="both"/>
        <w:textAlignment w:val="baseline"/>
        <w:rPr>
          <w:rFonts w:ascii="Times New Roman" w:hAnsi="Times New Roman"/>
          <w:sz w:val="20"/>
          <w:szCs w:val="20"/>
        </w:rPr>
      </w:pPr>
      <w:r>
        <w:rPr>
          <w:rFonts w:ascii="Times New Roman" w:hAnsi="Times New Roman"/>
          <w:sz w:val="20"/>
          <w:szCs w:val="20"/>
        </w:rPr>
        <w:t xml:space="preserve">Umowę zawarto w dwóch jednobrzmiących egzemplarzach po jednym dla każdej ze Stron. </w:t>
      </w:r>
    </w:p>
    <w:p w:rsidR="00035E2A" w:rsidRDefault="00035E2A">
      <w:pPr>
        <w:shd w:val="clear" w:color="auto" w:fill="FFFFFF"/>
        <w:suppressAutoHyphens w:val="0"/>
        <w:jc w:val="both"/>
        <w:textAlignment w:val="baseline"/>
        <w:rPr>
          <w:rFonts w:ascii="Times New Roman" w:hAnsi="Times New Roman"/>
          <w:b/>
          <w:bCs/>
          <w:sz w:val="20"/>
          <w:szCs w:val="20"/>
        </w:rPr>
      </w:pPr>
    </w:p>
    <w:p w:rsidR="00035E2A" w:rsidRDefault="009E2322">
      <w:pPr>
        <w:shd w:val="clear" w:color="auto" w:fill="FFFFFF"/>
        <w:suppressAutoHyphens w:val="0"/>
        <w:jc w:val="center"/>
        <w:textAlignment w:val="baseline"/>
        <w:rPr>
          <w:rFonts w:ascii="Times New Roman" w:hAnsi="Times New Roman"/>
          <w:b/>
          <w:bCs/>
          <w:sz w:val="20"/>
          <w:szCs w:val="20"/>
        </w:rPr>
      </w:pPr>
      <w:r>
        <w:rPr>
          <w:rFonts w:ascii="Times New Roman" w:hAnsi="Times New Roman"/>
          <w:b/>
          <w:bCs/>
          <w:sz w:val="20"/>
          <w:szCs w:val="20"/>
        </w:rPr>
        <w:t>§ 9.</w:t>
      </w:r>
    </w:p>
    <w:p w:rsidR="00035E2A" w:rsidRDefault="009E2322">
      <w:pPr>
        <w:numPr>
          <w:ilvl w:val="0"/>
          <w:numId w:val="14"/>
        </w:numPr>
        <w:shd w:val="clear" w:color="auto" w:fill="FFFFFF"/>
        <w:suppressAutoHyphens w:val="0"/>
        <w:ind w:left="284" w:hanging="284"/>
        <w:jc w:val="both"/>
        <w:textAlignment w:val="baseline"/>
        <w:rPr>
          <w:rFonts w:ascii="Times New Roman" w:hAnsi="Times New Roman"/>
          <w:sz w:val="20"/>
          <w:szCs w:val="20"/>
        </w:rPr>
      </w:pPr>
      <w:r>
        <w:rPr>
          <w:rFonts w:ascii="Times New Roman" w:hAnsi="Times New Roman"/>
          <w:sz w:val="20"/>
          <w:szCs w:val="20"/>
        </w:rPr>
        <w:t>Strony pełnią rolę Administratorów danych osobowych w rozumieniu Rozporządzenia Parlamentu Europe</w:t>
      </w:r>
      <w:r>
        <w:rPr>
          <w:rFonts w:ascii="Times New Roman" w:hAnsi="Times New Roman"/>
          <w:sz w:val="20"/>
          <w:szCs w:val="20"/>
        </w:rPr>
        <w:t>j</w:t>
      </w:r>
      <w:r>
        <w:rPr>
          <w:rFonts w:ascii="Times New Roman" w:hAnsi="Times New Roman"/>
          <w:sz w:val="20"/>
          <w:szCs w:val="20"/>
        </w:rPr>
        <w:t>skiego i Rady UE 2016/679 z dnia 27 kwietnia 2016 r. w sprawie ochrony osób fizycznych w związku z przetwarzaniem danych osobowych i swobodnym przepływem takich danych, zwane dalej „RODO”.</w:t>
      </w:r>
    </w:p>
    <w:p w:rsidR="00035E2A" w:rsidRDefault="009E2322">
      <w:pPr>
        <w:numPr>
          <w:ilvl w:val="0"/>
          <w:numId w:val="14"/>
        </w:numPr>
        <w:shd w:val="clear" w:color="auto" w:fill="FFFFFF"/>
        <w:suppressAutoHyphens w:val="0"/>
        <w:ind w:left="284" w:hanging="284"/>
        <w:jc w:val="both"/>
        <w:textAlignment w:val="baseline"/>
        <w:rPr>
          <w:rFonts w:ascii="Times New Roman" w:hAnsi="Times New Roman"/>
          <w:sz w:val="20"/>
          <w:szCs w:val="20"/>
        </w:rPr>
      </w:pPr>
      <w:r>
        <w:rPr>
          <w:rFonts w:ascii="Times New Roman" w:hAnsi="Times New Roman"/>
          <w:sz w:val="20"/>
          <w:szCs w:val="20"/>
        </w:rPr>
        <w:t>Strony zobowiązane są do zapewnienia niezbędnych wymogów w celu ochrony i zabezpieczenia udostępni</w:t>
      </w:r>
      <w:r>
        <w:rPr>
          <w:rFonts w:ascii="Times New Roman" w:hAnsi="Times New Roman"/>
          <w:sz w:val="20"/>
          <w:szCs w:val="20"/>
        </w:rPr>
        <w:t>o</w:t>
      </w:r>
      <w:r>
        <w:rPr>
          <w:rFonts w:ascii="Times New Roman" w:hAnsi="Times New Roman"/>
          <w:sz w:val="20"/>
          <w:szCs w:val="20"/>
        </w:rPr>
        <w:t>nych im danych w stopniu odpowiednim do obowiązków związanych z przetwarzaniem tych danych. Strony dają gwarancję wdrożenia odpowiednich środków technicznych i organizacyjnych, aby przetwarzanie spe</w:t>
      </w:r>
      <w:r>
        <w:rPr>
          <w:rFonts w:ascii="Times New Roman" w:hAnsi="Times New Roman"/>
          <w:sz w:val="20"/>
          <w:szCs w:val="20"/>
        </w:rPr>
        <w:t>ł</w:t>
      </w:r>
      <w:r>
        <w:rPr>
          <w:rFonts w:ascii="Times New Roman" w:hAnsi="Times New Roman"/>
          <w:sz w:val="20"/>
          <w:szCs w:val="20"/>
        </w:rPr>
        <w:t>niało wymogi RODO i chroniło prawa osób, których dane są przetwarzane na podstawie niniejszej umowy, tj. podejmą środki zabezpieczające dane osobowe, o których mowa w art. 32 RODO.</w:t>
      </w:r>
    </w:p>
    <w:p w:rsidR="00035E2A" w:rsidRDefault="009E2322">
      <w:pPr>
        <w:numPr>
          <w:ilvl w:val="0"/>
          <w:numId w:val="14"/>
        </w:numPr>
        <w:shd w:val="clear" w:color="auto" w:fill="FFFFFF"/>
        <w:suppressAutoHyphens w:val="0"/>
        <w:ind w:left="284" w:hanging="284"/>
        <w:jc w:val="both"/>
        <w:textAlignment w:val="baseline"/>
        <w:rPr>
          <w:rFonts w:ascii="Times New Roman" w:hAnsi="Times New Roman"/>
          <w:sz w:val="20"/>
          <w:szCs w:val="20"/>
        </w:rPr>
      </w:pPr>
      <w:r>
        <w:rPr>
          <w:rFonts w:ascii="Times New Roman" w:hAnsi="Times New Roman"/>
          <w:sz w:val="20"/>
          <w:szCs w:val="20"/>
        </w:rPr>
        <w:t>Strony zobowiązują się do:</w:t>
      </w:r>
    </w:p>
    <w:p w:rsidR="00035E2A" w:rsidRDefault="009E2322">
      <w:pPr>
        <w:numPr>
          <w:ilvl w:val="0"/>
          <w:numId w:val="15"/>
        </w:numPr>
        <w:shd w:val="clear" w:color="auto" w:fill="FFFFFF"/>
        <w:suppressAutoHyphens w:val="0"/>
        <w:ind w:left="567" w:hanging="283"/>
        <w:jc w:val="both"/>
        <w:textAlignment w:val="baseline"/>
        <w:rPr>
          <w:rFonts w:ascii="Times New Roman" w:hAnsi="Times New Roman"/>
          <w:sz w:val="20"/>
          <w:szCs w:val="20"/>
        </w:rPr>
      </w:pPr>
      <w:r>
        <w:rPr>
          <w:rFonts w:ascii="Times New Roman" w:hAnsi="Times New Roman"/>
          <w:sz w:val="20"/>
          <w:szCs w:val="20"/>
        </w:rPr>
        <w:t>zachowania w tajemnicy danych osobowych uzyskanych od drugiej Strony w trakcie współpracy;</w:t>
      </w:r>
    </w:p>
    <w:p w:rsidR="00035E2A" w:rsidRDefault="009E2322">
      <w:pPr>
        <w:numPr>
          <w:ilvl w:val="0"/>
          <w:numId w:val="15"/>
        </w:numPr>
        <w:shd w:val="clear" w:color="auto" w:fill="FFFFFF"/>
        <w:suppressAutoHyphens w:val="0"/>
        <w:ind w:left="567" w:hanging="283"/>
        <w:jc w:val="both"/>
        <w:textAlignment w:val="baseline"/>
        <w:rPr>
          <w:rFonts w:ascii="Times New Roman" w:hAnsi="Times New Roman"/>
          <w:sz w:val="20"/>
          <w:szCs w:val="20"/>
        </w:rPr>
      </w:pPr>
      <w:r>
        <w:rPr>
          <w:rFonts w:ascii="Times New Roman" w:hAnsi="Times New Roman"/>
          <w:sz w:val="20"/>
          <w:szCs w:val="20"/>
        </w:rPr>
        <w:t>dołożenia szczególnej, podwyższonej staranności w celu ochrony danych osobowych uzyskanych od dr</w:t>
      </w:r>
      <w:r>
        <w:rPr>
          <w:rFonts w:ascii="Times New Roman" w:hAnsi="Times New Roman"/>
          <w:sz w:val="20"/>
          <w:szCs w:val="20"/>
        </w:rPr>
        <w:t>u</w:t>
      </w:r>
      <w:r>
        <w:rPr>
          <w:rFonts w:ascii="Times New Roman" w:hAnsi="Times New Roman"/>
          <w:sz w:val="20"/>
          <w:szCs w:val="20"/>
        </w:rPr>
        <w:t>giej Strony w toku współpracy;</w:t>
      </w:r>
    </w:p>
    <w:p w:rsidR="00035E2A" w:rsidRDefault="009E2322">
      <w:pPr>
        <w:numPr>
          <w:ilvl w:val="0"/>
          <w:numId w:val="15"/>
        </w:numPr>
        <w:shd w:val="clear" w:color="auto" w:fill="FFFFFF"/>
        <w:suppressAutoHyphens w:val="0"/>
        <w:ind w:left="567" w:hanging="283"/>
        <w:jc w:val="both"/>
        <w:textAlignment w:val="baseline"/>
        <w:rPr>
          <w:rFonts w:ascii="Times New Roman" w:hAnsi="Times New Roman"/>
          <w:sz w:val="20"/>
          <w:szCs w:val="20"/>
        </w:rPr>
      </w:pPr>
      <w:r>
        <w:rPr>
          <w:rFonts w:ascii="Times New Roman" w:hAnsi="Times New Roman"/>
          <w:sz w:val="20"/>
          <w:szCs w:val="20"/>
        </w:rPr>
        <w:t>Strony zobowiązują się do ochrony danych osobowych przed udostępnieniem osobom nieupoważnionym, zabraniem przez osobę nieuprawnioną, przetwarzaniem z naruszeniem Rozporządzenia oraz zmianą, utr</w:t>
      </w:r>
      <w:r>
        <w:rPr>
          <w:rFonts w:ascii="Times New Roman" w:hAnsi="Times New Roman"/>
          <w:sz w:val="20"/>
          <w:szCs w:val="20"/>
        </w:rPr>
        <w:t>a</w:t>
      </w:r>
      <w:r>
        <w:rPr>
          <w:rFonts w:ascii="Times New Roman" w:hAnsi="Times New Roman"/>
          <w:sz w:val="20"/>
          <w:szCs w:val="20"/>
        </w:rPr>
        <w:t>tą, uszkodzeniem lub zniszczeniem w trakcie współpracy i po jego wygaśnięciu;</w:t>
      </w:r>
    </w:p>
    <w:p w:rsidR="00035E2A" w:rsidRDefault="009E2322">
      <w:pPr>
        <w:numPr>
          <w:ilvl w:val="0"/>
          <w:numId w:val="15"/>
        </w:numPr>
        <w:shd w:val="clear" w:color="auto" w:fill="FFFFFF"/>
        <w:suppressAutoHyphens w:val="0"/>
        <w:ind w:left="567" w:hanging="283"/>
        <w:jc w:val="both"/>
        <w:textAlignment w:val="baseline"/>
        <w:rPr>
          <w:rFonts w:ascii="Times New Roman" w:hAnsi="Times New Roman"/>
          <w:sz w:val="20"/>
          <w:szCs w:val="20"/>
        </w:rPr>
      </w:pPr>
      <w:r>
        <w:rPr>
          <w:rFonts w:ascii="Times New Roman" w:hAnsi="Times New Roman"/>
          <w:sz w:val="20"/>
          <w:szCs w:val="20"/>
        </w:rPr>
        <w:t>usunięciu z wszelkich nośników Informacji, po zakończeniu współpracy lub wygaśnięciu Umowy, wsze</w:t>
      </w:r>
      <w:r>
        <w:rPr>
          <w:rFonts w:ascii="Times New Roman" w:hAnsi="Times New Roman"/>
          <w:sz w:val="20"/>
          <w:szCs w:val="20"/>
        </w:rPr>
        <w:t>l</w:t>
      </w:r>
      <w:r>
        <w:rPr>
          <w:rFonts w:ascii="Times New Roman" w:hAnsi="Times New Roman"/>
          <w:sz w:val="20"/>
          <w:szCs w:val="20"/>
        </w:rPr>
        <w:t>kich danych osobowych udostępnionych przez drugą Stronę.</w:t>
      </w:r>
    </w:p>
    <w:p w:rsidR="00035E2A" w:rsidRDefault="00035E2A">
      <w:pPr>
        <w:shd w:val="clear" w:color="auto" w:fill="FFFFFF"/>
        <w:suppressAutoHyphens w:val="0"/>
        <w:jc w:val="both"/>
        <w:textAlignment w:val="baseline"/>
        <w:rPr>
          <w:rFonts w:ascii="Times New Roman" w:hAnsi="Times New Roman"/>
          <w:sz w:val="20"/>
          <w:szCs w:val="20"/>
        </w:rPr>
      </w:pPr>
    </w:p>
    <w:p w:rsidR="00035E2A" w:rsidRDefault="00035E2A">
      <w:pPr>
        <w:shd w:val="clear" w:color="auto" w:fill="FFFFFF"/>
        <w:suppressAutoHyphens w:val="0"/>
        <w:jc w:val="both"/>
        <w:textAlignment w:val="baseline"/>
        <w:rPr>
          <w:rFonts w:ascii="Times New Roman" w:hAnsi="Times New Roman"/>
          <w:sz w:val="20"/>
          <w:szCs w:val="20"/>
        </w:rPr>
      </w:pPr>
    </w:p>
    <w:p w:rsidR="00035E2A" w:rsidRDefault="00035E2A">
      <w:pPr>
        <w:shd w:val="clear" w:color="auto" w:fill="FFFFFF"/>
        <w:suppressAutoHyphens w:val="0"/>
        <w:jc w:val="both"/>
        <w:textAlignment w:val="baseline"/>
        <w:rPr>
          <w:rFonts w:ascii="Times New Roman" w:hAnsi="Times New Roman"/>
          <w:sz w:val="20"/>
          <w:szCs w:val="20"/>
        </w:rPr>
      </w:pPr>
    </w:p>
    <w:p w:rsidR="00035E2A" w:rsidRDefault="00035E2A">
      <w:pPr>
        <w:shd w:val="clear" w:color="auto" w:fill="FFFFFF"/>
        <w:suppressAutoHyphens w:val="0"/>
        <w:jc w:val="both"/>
        <w:textAlignment w:val="baseline"/>
        <w:rPr>
          <w:rFonts w:ascii="Times New Roman" w:hAnsi="Times New Roman"/>
          <w:sz w:val="20"/>
          <w:szCs w:val="20"/>
        </w:rPr>
      </w:pPr>
    </w:p>
    <w:p w:rsidR="00035E2A" w:rsidRDefault="00035E2A">
      <w:pPr>
        <w:shd w:val="clear" w:color="auto" w:fill="FFFFFF"/>
        <w:suppressAutoHyphens w:val="0"/>
        <w:jc w:val="both"/>
        <w:textAlignment w:val="baseline"/>
        <w:rPr>
          <w:rFonts w:ascii="Times New Roman" w:hAnsi="Times New Roman"/>
          <w:sz w:val="20"/>
          <w:szCs w:val="20"/>
        </w:rPr>
      </w:pPr>
    </w:p>
    <w:p w:rsidR="00035E2A" w:rsidRDefault="00035E2A">
      <w:pPr>
        <w:shd w:val="clear" w:color="auto" w:fill="FFFFFF"/>
        <w:suppressAutoHyphens w:val="0"/>
        <w:jc w:val="both"/>
        <w:textAlignment w:val="baseline"/>
        <w:rPr>
          <w:rFonts w:ascii="Times New Roman" w:hAnsi="Times New Roman"/>
          <w:sz w:val="20"/>
          <w:szCs w:val="20"/>
        </w:rPr>
      </w:pPr>
    </w:p>
    <w:p w:rsidR="00035E2A" w:rsidRDefault="00035E2A">
      <w:pPr>
        <w:shd w:val="clear" w:color="auto" w:fill="FFFFFF"/>
        <w:suppressAutoHyphens w:val="0"/>
        <w:jc w:val="both"/>
        <w:textAlignment w:val="baseline"/>
        <w:rPr>
          <w:rFonts w:ascii="Times New Roman" w:hAnsi="Times New Roman"/>
          <w:sz w:val="20"/>
          <w:szCs w:val="20"/>
        </w:rPr>
      </w:pPr>
    </w:p>
    <w:p w:rsidR="00035E2A" w:rsidRDefault="00035E2A">
      <w:pPr>
        <w:shd w:val="clear" w:color="auto" w:fill="FFFFFF"/>
        <w:suppressAutoHyphens w:val="0"/>
        <w:jc w:val="both"/>
        <w:textAlignment w:val="baseline"/>
        <w:rPr>
          <w:rFonts w:ascii="Times New Roman" w:hAnsi="Times New Roman"/>
          <w:sz w:val="20"/>
          <w:szCs w:val="20"/>
        </w:rPr>
      </w:pPr>
    </w:p>
    <w:p w:rsidR="00035E2A" w:rsidRDefault="00035E2A">
      <w:pPr>
        <w:shd w:val="clear" w:color="auto" w:fill="FFFFFF"/>
        <w:suppressAutoHyphens w:val="0"/>
        <w:jc w:val="both"/>
        <w:textAlignment w:val="baseline"/>
        <w:rPr>
          <w:rFonts w:ascii="Times New Roman" w:hAnsi="Times New Roman"/>
          <w:sz w:val="20"/>
          <w:szCs w:val="20"/>
        </w:rPr>
      </w:pPr>
    </w:p>
    <w:p w:rsidR="00035E2A" w:rsidRDefault="009E2322">
      <w:pPr>
        <w:shd w:val="clear" w:color="auto" w:fill="FFFFFF"/>
        <w:suppressAutoHyphens w:val="0"/>
        <w:jc w:val="both"/>
        <w:textAlignment w:val="baseline"/>
        <w:rPr>
          <w:rFonts w:ascii="Times New Roman" w:hAnsi="Times New Roman"/>
          <w:b/>
          <w:sz w:val="20"/>
          <w:szCs w:val="20"/>
        </w:rPr>
      </w:pPr>
      <w:r>
        <w:rPr>
          <w:rFonts w:ascii="Times New Roman" w:hAnsi="Times New Roman"/>
          <w:b/>
          <w:sz w:val="20"/>
          <w:szCs w:val="20"/>
        </w:rPr>
        <w:t>……………………………………………….                                     ………………………………………………….</w:t>
      </w:r>
    </w:p>
    <w:p w:rsidR="00035E2A" w:rsidRDefault="009E2322">
      <w:pPr>
        <w:shd w:val="clear" w:color="auto" w:fill="FFFFFF"/>
        <w:suppressAutoHyphens w:val="0"/>
        <w:jc w:val="both"/>
        <w:textAlignment w:val="baseline"/>
        <w:rPr>
          <w:rFonts w:ascii="Times New Roman" w:hAnsi="Times New Roman"/>
          <w:b/>
          <w:sz w:val="20"/>
          <w:szCs w:val="20"/>
        </w:rPr>
      </w:pPr>
      <w:r>
        <w:rPr>
          <w:rFonts w:ascii="Times New Roman" w:hAnsi="Times New Roman"/>
          <w:b/>
          <w:sz w:val="20"/>
          <w:szCs w:val="20"/>
        </w:rPr>
        <w:t xml:space="preserve">        Strona Ujawniająca                                                                    Strona Otrzymująca</w:t>
      </w:r>
    </w:p>
    <w:p w:rsidR="00035E2A" w:rsidRDefault="00035E2A">
      <w:pPr>
        <w:shd w:val="clear" w:color="auto" w:fill="FFFFFF"/>
        <w:suppressAutoHyphens w:val="0"/>
        <w:jc w:val="both"/>
        <w:textAlignment w:val="baseline"/>
        <w:rPr>
          <w:rFonts w:ascii="Times New Roman" w:hAnsi="Times New Roman"/>
          <w:sz w:val="20"/>
          <w:szCs w:val="20"/>
        </w:rPr>
      </w:pPr>
    </w:p>
    <w:p w:rsidR="00035E2A" w:rsidRDefault="00035E2A">
      <w:pPr>
        <w:shd w:val="clear" w:color="auto" w:fill="FFFFFF"/>
        <w:suppressAutoHyphens w:val="0"/>
        <w:jc w:val="both"/>
        <w:textAlignment w:val="baseline"/>
        <w:rPr>
          <w:rFonts w:ascii="Times New Roman" w:hAnsi="Times New Roman"/>
          <w:sz w:val="20"/>
          <w:szCs w:val="20"/>
        </w:rPr>
      </w:pPr>
    </w:p>
    <w:p w:rsidR="00035E2A" w:rsidRDefault="00035E2A">
      <w:pPr>
        <w:shd w:val="clear" w:color="auto" w:fill="FFFFFF"/>
        <w:suppressAutoHyphens w:val="0"/>
        <w:jc w:val="both"/>
        <w:textAlignment w:val="baseline"/>
        <w:rPr>
          <w:rFonts w:ascii="Times New Roman" w:hAnsi="Times New Roman"/>
          <w:sz w:val="20"/>
          <w:szCs w:val="20"/>
        </w:rPr>
      </w:pPr>
    </w:p>
    <w:p w:rsidR="00035E2A" w:rsidRDefault="009E2322">
      <w:pPr>
        <w:suppressAutoHyphens w:val="0"/>
        <w:spacing w:after="200" w:line="276" w:lineRule="auto"/>
        <w:rPr>
          <w:rFonts w:ascii="Times New Roman" w:hAnsi="Times New Roman"/>
          <w:sz w:val="20"/>
          <w:szCs w:val="20"/>
        </w:rPr>
      </w:pPr>
      <w:r>
        <w:br w:type="page"/>
      </w:r>
    </w:p>
    <w:p w:rsidR="00035E2A" w:rsidRDefault="009E2322">
      <w:pPr>
        <w:tabs>
          <w:tab w:val="left" w:pos="3996"/>
        </w:tabs>
        <w:suppressAutoHyphens w:val="0"/>
        <w:spacing w:after="200" w:line="276" w:lineRule="auto"/>
        <w:jc w:val="center"/>
        <w:rPr>
          <w:rFonts w:ascii="Times New Roman" w:hAnsi="Times New Roman"/>
          <w:b/>
          <w:bCs/>
          <w:sz w:val="20"/>
          <w:szCs w:val="20"/>
        </w:rPr>
      </w:pPr>
      <w:r>
        <w:rPr>
          <w:rFonts w:ascii="Times New Roman" w:hAnsi="Times New Roman"/>
          <w:b/>
          <w:bCs/>
          <w:sz w:val="20"/>
          <w:szCs w:val="20"/>
        </w:rPr>
        <w:t>KLAUZULA INFORMACYJNA</w:t>
      </w:r>
    </w:p>
    <w:p w:rsidR="00035E2A" w:rsidRDefault="009E2322">
      <w:pPr>
        <w:suppressAutoHyphens w:val="0"/>
        <w:spacing w:after="200" w:line="276" w:lineRule="auto"/>
        <w:jc w:val="both"/>
        <w:rPr>
          <w:rFonts w:ascii="Times New Roman" w:hAnsi="Times New Roman"/>
          <w:bCs/>
          <w:sz w:val="20"/>
          <w:szCs w:val="20"/>
        </w:rPr>
      </w:pPr>
      <w:r>
        <w:rPr>
          <w:rFonts w:ascii="Times New Roman" w:hAnsi="Times New Roman"/>
          <w:bCs/>
          <w:sz w:val="20"/>
          <w:szCs w:val="20"/>
        </w:rPr>
        <w:t>Administratorem Pani/Pana danych osobowych jest Uniwersytet Morski w Gdyni (</w:t>
      </w:r>
      <w:r>
        <w:rPr>
          <w:rFonts w:ascii="Times New Roman" w:hAnsi="Times New Roman"/>
          <w:bCs/>
          <w:i/>
          <w:sz w:val="20"/>
          <w:szCs w:val="20"/>
        </w:rPr>
        <w:t>ul. Morska 81-87</w:t>
      </w:r>
      <w:r>
        <w:rPr>
          <w:rFonts w:ascii="Times New Roman" w:hAnsi="Times New Roman"/>
          <w:bCs/>
          <w:sz w:val="20"/>
          <w:szCs w:val="20"/>
        </w:rPr>
        <w:t>). Admin</w:t>
      </w:r>
      <w:r>
        <w:rPr>
          <w:rFonts w:ascii="Times New Roman" w:hAnsi="Times New Roman"/>
          <w:bCs/>
          <w:sz w:val="20"/>
          <w:szCs w:val="20"/>
        </w:rPr>
        <w:t>i</w:t>
      </w:r>
      <w:r>
        <w:rPr>
          <w:rFonts w:ascii="Times New Roman" w:hAnsi="Times New Roman"/>
          <w:bCs/>
          <w:sz w:val="20"/>
          <w:szCs w:val="20"/>
        </w:rPr>
        <w:t>strator wyznaczył Inspektora Ochrony Danych (</w:t>
      </w:r>
      <w:r>
        <w:rPr>
          <w:rFonts w:ascii="Times New Roman" w:hAnsi="Times New Roman"/>
          <w:bCs/>
          <w:i/>
          <w:sz w:val="20"/>
          <w:szCs w:val="20"/>
        </w:rPr>
        <w:t>email: iod@umg.edu.pl</w:t>
      </w:r>
      <w:r>
        <w:rPr>
          <w:rFonts w:ascii="Times New Roman" w:hAnsi="Times New Roman"/>
          <w:bCs/>
          <w:sz w:val="20"/>
          <w:szCs w:val="20"/>
        </w:rPr>
        <w:t xml:space="preserve">).   </w:t>
      </w:r>
    </w:p>
    <w:p w:rsidR="00035E2A" w:rsidRDefault="009E2322">
      <w:pPr>
        <w:suppressAutoHyphens w:val="0"/>
        <w:spacing w:after="200" w:line="276" w:lineRule="auto"/>
        <w:jc w:val="both"/>
        <w:rPr>
          <w:rFonts w:ascii="Times New Roman" w:hAnsi="Times New Roman"/>
          <w:sz w:val="20"/>
          <w:szCs w:val="20"/>
        </w:rPr>
      </w:pPr>
      <w:r>
        <w:rPr>
          <w:rFonts w:ascii="Times New Roman" w:hAnsi="Times New Roman"/>
          <w:sz w:val="20"/>
          <w:szCs w:val="20"/>
        </w:rPr>
        <w:tab/>
        <w:t>Pani/Pana dane osobowe oraz osób, którymi się Pani/Pan posługuje przy wykonywaniu umowy są prz</w:t>
      </w:r>
      <w:r>
        <w:rPr>
          <w:rFonts w:ascii="Times New Roman" w:hAnsi="Times New Roman"/>
          <w:sz w:val="20"/>
          <w:szCs w:val="20"/>
        </w:rPr>
        <w:t>e</w:t>
      </w:r>
      <w:r>
        <w:rPr>
          <w:rFonts w:ascii="Times New Roman" w:hAnsi="Times New Roman"/>
          <w:sz w:val="20"/>
          <w:szCs w:val="20"/>
        </w:rPr>
        <w:t>twarzane na podstawie art. 6 ust. 1 lit. f Rozporządzenia PE i Rady (UE) 2016/679 z dnia 27 kwietnia 2016r. w sprawie ochrony osób fizycznych w związku z przetwarzaniem danych osobowych i w sprawie swobodnego przepływu takich danych oraz uchylenia dyrektywy 95/46/WE (RODO), gdyż jest to niezbędne do wykonania umowy, której jest Pani/Pan stroną lub została Pani/Pan wskazana/y jako osoba do kontaktu – w zakresie ni</w:t>
      </w:r>
      <w:r>
        <w:rPr>
          <w:rFonts w:ascii="Times New Roman" w:hAnsi="Times New Roman"/>
          <w:sz w:val="20"/>
          <w:szCs w:val="20"/>
        </w:rPr>
        <w:t>e</w:t>
      </w:r>
      <w:r>
        <w:rPr>
          <w:rFonts w:ascii="Times New Roman" w:hAnsi="Times New Roman"/>
          <w:sz w:val="20"/>
          <w:szCs w:val="20"/>
        </w:rPr>
        <w:t xml:space="preserve">zbędnym do realizacji postanowień niniejszej umowy oraz dochodzenia roszczeń wynikających z przepisów prawa. </w:t>
      </w:r>
    </w:p>
    <w:p w:rsidR="00035E2A" w:rsidRDefault="009E2322">
      <w:pPr>
        <w:suppressAutoHyphens w:val="0"/>
        <w:spacing w:after="200" w:line="276" w:lineRule="auto"/>
        <w:jc w:val="both"/>
        <w:rPr>
          <w:rFonts w:ascii="Times New Roman" w:hAnsi="Times New Roman"/>
          <w:sz w:val="20"/>
          <w:szCs w:val="20"/>
        </w:rPr>
      </w:pPr>
      <w:r>
        <w:rPr>
          <w:rFonts w:ascii="Times New Roman" w:hAnsi="Times New Roman"/>
          <w:sz w:val="20"/>
          <w:szCs w:val="20"/>
        </w:rPr>
        <w:tab/>
        <w:t>Przetwarzane przez Uniwersytet Morski w Gdyni Pani/Pana dane osobowe zaliczają się do kategorii zwykłych danych osobowych. Odbiorcami Pani/Pana danych osobowych są podmioty uprawnione do uzyskania do nich dostępu na zasadach i w zakresie przewidzianym przez odpowiednie ustawy lub inne właściwe przepisy oraz pracownicy Uniwersytetu Morskiego w Gdyni.</w:t>
      </w:r>
    </w:p>
    <w:p w:rsidR="00035E2A" w:rsidRDefault="009E2322">
      <w:pPr>
        <w:suppressAutoHyphens w:val="0"/>
        <w:spacing w:after="200" w:line="276" w:lineRule="auto"/>
        <w:jc w:val="both"/>
        <w:rPr>
          <w:rFonts w:ascii="Times New Roman" w:hAnsi="Times New Roman"/>
          <w:sz w:val="20"/>
          <w:szCs w:val="20"/>
        </w:rPr>
      </w:pPr>
      <w:r>
        <w:rPr>
          <w:rFonts w:ascii="Times New Roman" w:hAnsi="Times New Roman"/>
          <w:sz w:val="20"/>
          <w:szCs w:val="20"/>
        </w:rPr>
        <w:tab/>
        <w:t>Podanie danych osobowych jest dobrowolne – wynika z zawarcia umowy. Odmowa podania danych osobowych będzie skutkować niemożnością realizacji zawartej umowy lub utrudnieniem w jej realizacji.</w:t>
      </w:r>
    </w:p>
    <w:p w:rsidR="00035E2A" w:rsidRDefault="009E2322">
      <w:pPr>
        <w:suppressAutoHyphens w:val="0"/>
        <w:spacing w:after="200" w:line="276" w:lineRule="auto"/>
        <w:jc w:val="both"/>
        <w:rPr>
          <w:rFonts w:ascii="Times New Roman" w:hAnsi="Times New Roman"/>
          <w:sz w:val="20"/>
          <w:szCs w:val="20"/>
        </w:rPr>
      </w:pPr>
      <w:r>
        <w:rPr>
          <w:rFonts w:ascii="Times New Roman" w:hAnsi="Times New Roman"/>
          <w:sz w:val="20"/>
          <w:szCs w:val="20"/>
        </w:rPr>
        <w:tab/>
        <w:t>Pani/Pana dane osobowe będą przechowywane przez okres realizacji umowy i okres przewidziany w aktualnie obowiązujących przepisach prawa w zakresie przedawnienia roszczeń mogących wynikać z ww. um</w:t>
      </w:r>
      <w:r>
        <w:rPr>
          <w:rFonts w:ascii="Times New Roman" w:hAnsi="Times New Roman"/>
          <w:sz w:val="20"/>
          <w:szCs w:val="20"/>
        </w:rPr>
        <w:t>o</w:t>
      </w:r>
      <w:r>
        <w:rPr>
          <w:rFonts w:ascii="Times New Roman" w:hAnsi="Times New Roman"/>
          <w:sz w:val="20"/>
          <w:szCs w:val="20"/>
        </w:rPr>
        <w:t xml:space="preserve">wy, a także okres obowiązku przechowywania dokumentów księgowych, związanych z realizowaną umową. </w:t>
      </w:r>
    </w:p>
    <w:p w:rsidR="00035E2A" w:rsidRDefault="009E2322">
      <w:pPr>
        <w:suppressAutoHyphens w:val="0"/>
        <w:spacing w:after="200" w:line="276" w:lineRule="auto"/>
        <w:jc w:val="both"/>
        <w:rPr>
          <w:rFonts w:ascii="Times New Roman" w:hAnsi="Times New Roman"/>
          <w:sz w:val="20"/>
          <w:szCs w:val="20"/>
        </w:rPr>
      </w:pPr>
      <w:r>
        <w:rPr>
          <w:rFonts w:ascii="Times New Roman" w:hAnsi="Times New Roman"/>
          <w:sz w:val="20"/>
          <w:szCs w:val="20"/>
        </w:rPr>
        <w:tab/>
        <w:t xml:space="preserve">Ma Pani/Pan prawo dostępu do treści swoich danych osobowych, prawo do ich sprostowania, prawo do usunięcia danych oraz do ograniczenia przetwarzania danych. Prawo do wniesienia sprzeciwu wobec takiego przetwarzania może być ograniczone z uwagi na podstawy prawne, które nakazują Uniwersytetowi Morskiemu przechowywanie określonych danych przez prawem określony czas. </w:t>
      </w:r>
    </w:p>
    <w:p w:rsidR="00035E2A" w:rsidRDefault="009E2322">
      <w:pPr>
        <w:suppressAutoHyphens w:val="0"/>
        <w:spacing w:after="200" w:line="276" w:lineRule="auto"/>
        <w:jc w:val="both"/>
        <w:rPr>
          <w:rFonts w:ascii="Times New Roman" w:hAnsi="Times New Roman"/>
          <w:sz w:val="20"/>
          <w:szCs w:val="20"/>
        </w:rPr>
      </w:pPr>
      <w:r>
        <w:rPr>
          <w:rFonts w:ascii="Times New Roman" w:hAnsi="Times New Roman"/>
          <w:sz w:val="20"/>
          <w:szCs w:val="20"/>
        </w:rPr>
        <w:t>Pani/Pana dane osobowe nie będą przetwarzane w sposób zautomatyzowany ani nie będą podlegać profilowaniu.</w:t>
      </w:r>
    </w:p>
    <w:p w:rsidR="00035E2A" w:rsidRDefault="009E2322">
      <w:pPr>
        <w:suppressAutoHyphens w:val="0"/>
        <w:spacing w:after="200" w:line="276" w:lineRule="auto"/>
        <w:jc w:val="both"/>
        <w:rPr>
          <w:rFonts w:ascii="Times New Roman" w:hAnsi="Times New Roman"/>
          <w:i/>
          <w:iCs/>
          <w:sz w:val="20"/>
          <w:szCs w:val="20"/>
        </w:rPr>
      </w:pPr>
      <w:r>
        <w:rPr>
          <w:rFonts w:ascii="Times New Roman" w:hAnsi="Times New Roman"/>
          <w:sz w:val="20"/>
          <w:szCs w:val="20"/>
        </w:rPr>
        <w:t>Ma Pani/Pan prawo wniesienia skargi do Prezesa Urzędu Ochrony Danych Osobowych z siedzibą w Warszawie, jeśli przetwarzanie Pani/Pana danych osobowych narusza obowiązujące przepisy prawa.</w:t>
      </w:r>
      <w:r>
        <w:rPr>
          <w:rFonts w:ascii="Times New Roman" w:hAnsi="Times New Roman"/>
          <w:sz w:val="20"/>
          <w:szCs w:val="20"/>
        </w:rPr>
        <w:tab/>
      </w:r>
    </w:p>
    <w:p w:rsidR="00035E2A" w:rsidRDefault="00035E2A">
      <w:pPr>
        <w:suppressAutoHyphens w:val="0"/>
        <w:spacing w:after="200" w:line="276" w:lineRule="auto"/>
        <w:rPr>
          <w:rFonts w:ascii="Times New Roman" w:hAnsi="Times New Roman"/>
          <w:sz w:val="20"/>
          <w:szCs w:val="20"/>
        </w:rPr>
      </w:pPr>
    </w:p>
    <w:p w:rsidR="00035E2A" w:rsidRDefault="00035E2A">
      <w:pPr>
        <w:suppressAutoHyphens w:val="0"/>
        <w:spacing w:after="200" w:line="276" w:lineRule="auto"/>
        <w:rPr>
          <w:rFonts w:ascii="Times New Roman" w:hAnsi="Times New Roman"/>
          <w:sz w:val="20"/>
          <w:szCs w:val="20"/>
        </w:rPr>
      </w:pPr>
    </w:p>
    <w:p w:rsidR="00035E2A" w:rsidRDefault="009E2322">
      <w:pPr>
        <w:suppressAutoHyphens w:val="0"/>
        <w:spacing w:after="200" w:line="276" w:lineRule="auto"/>
        <w:rPr>
          <w:rFonts w:ascii="Times New Roman" w:hAnsi="Times New Roman"/>
          <w:sz w:val="20"/>
          <w:szCs w:val="20"/>
        </w:rPr>
      </w:pPr>
      <w:r>
        <w:br w:type="page"/>
      </w:r>
    </w:p>
    <w:p w:rsidR="00035E2A" w:rsidRDefault="00035E2A">
      <w:pPr>
        <w:shd w:val="clear" w:color="auto" w:fill="FFFFFF"/>
        <w:suppressAutoHyphens w:val="0"/>
        <w:jc w:val="both"/>
        <w:textAlignment w:val="baseline"/>
        <w:rPr>
          <w:rFonts w:ascii="Times New Roman" w:hAnsi="Times New Roman"/>
          <w:sz w:val="20"/>
          <w:szCs w:val="20"/>
        </w:rPr>
      </w:pPr>
    </w:p>
    <w:p w:rsidR="00035E2A" w:rsidRDefault="00035E2A">
      <w:pPr>
        <w:shd w:val="clear" w:color="auto" w:fill="FFFFFF"/>
        <w:suppressAutoHyphens w:val="0"/>
        <w:jc w:val="both"/>
        <w:textAlignment w:val="baseline"/>
        <w:rPr>
          <w:rFonts w:ascii="Times New Roman" w:hAnsi="Times New Roman"/>
          <w:sz w:val="20"/>
          <w:szCs w:val="20"/>
        </w:rPr>
      </w:pPr>
    </w:p>
    <w:p w:rsidR="00035E2A" w:rsidRDefault="009E2322">
      <w:pPr>
        <w:shd w:val="clear" w:color="auto" w:fill="FFFFFF"/>
        <w:suppressAutoHyphens w:val="0"/>
        <w:jc w:val="right"/>
        <w:textAlignment w:val="baseline"/>
        <w:rPr>
          <w:rFonts w:ascii="Times New Roman" w:hAnsi="Times New Roman"/>
          <w:sz w:val="20"/>
          <w:szCs w:val="20"/>
        </w:rPr>
      </w:pPr>
      <w:r>
        <w:rPr>
          <w:rFonts w:ascii="Times New Roman" w:hAnsi="Times New Roman"/>
          <w:sz w:val="20"/>
          <w:szCs w:val="20"/>
        </w:rPr>
        <w:t>Załącznik nr 3  - formularz spełnienia warunków udziału w postępowaniu</w:t>
      </w:r>
    </w:p>
    <w:p w:rsidR="00035E2A" w:rsidRDefault="00035E2A">
      <w:pPr>
        <w:shd w:val="clear" w:color="auto" w:fill="FFFFFF"/>
        <w:suppressAutoHyphens w:val="0"/>
        <w:jc w:val="both"/>
        <w:textAlignment w:val="baseline"/>
        <w:rPr>
          <w:rFonts w:ascii="Times New Roman" w:hAnsi="Times New Roman"/>
          <w:sz w:val="20"/>
          <w:szCs w:val="20"/>
        </w:rPr>
      </w:pPr>
    </w:p>
    <w:p w:rsidR="00035E2A" w:rsidRDefault="009E2322">
      <w:pPr>
        <w:shd w:val="clear" w:color="auto" w:fill="FFFFFF"/>
        <w:suppressAutoHyphens w:val="0"/>
        <w:jc w:val="right"/>
        <w:textAlignment w:val="baseline"/>
        <w:rPr>
          <w:rFonts w:ascii="Times New Roman" w:hAnsi="Times New Roman"/>
        </w:rPr>
      </w:pPr>
      <w:r>
        <w:rPr>
          <w:rFonts w:ascii="Times New Roman" w:hAnsi="Times New Roman"/>
        </w:rPr>
        <w:t xml:space="preserve">…………………, dnia ……………… </w:t>
      </w:r>
    </w:p>
    <w:p w:rsidR="00035E2A" w:rsidRDefault="00035E2A">
      <w:pPr>
        <w:shd w:val="clear" w:color="auto" w:fill="FFFFFF"/>
        <w:suppressAutoHyphens w:val="0"/>
        <w:jc w:val="both"/>
        <w:textAlignment w:val="baseline"/>
        <w:rPr>
          <w:rFonts w:ascii="Times New Roman" w:hAnsi="Times New Roman"/>
        </w:rPr>
      </w:pPr>
    </w:p>
    <w:p w:rsidR="00035E2A" w:rsidRDefault="00035E2A">
      <w:pPr>
        <w:shd w:val="clear" w:color="auto" w:fill="FFFFFF"/>
        <w:suppressAutoHyphens w:val="0"/>
        <w:jc w:val="both"/>
        <w:textAlignment w:val="baseline"/>
        <w:rPr>
          <w:rFonts w:ascii="Times New Roman" w:hAnsi="Times New Roman"/>
        </w:rPr>
      </w:pPr>
    </w:p>
    <w:p w:rsidR="00035E2A" w:rsidRDefault="00035E2A">
      <w:pPr>
        <w:shd w:val="clear" w:color="auto" w:fill="FFFFFF"/>
        <w:suppressAutoHyphens w:val="0"/>
        <w:jc w:val="both"/>
        <w:textAlignment w:val="baseline"/>
        <w:rPr>
          <w:rFonts w:ascii="Times New Roman" w:hAnsi="Times New Roman"/>
        </w:rPr>
      </w:pPr>
    </w:p>
    <w:p w:rsidR="00035E2A" w:rsidRDefault="00035E2A">
      <w:pPr>
        <w:shd w:val="clear" w:color="auto" w:fill="FFFFFF"/>
        <w:suppressAutoHyphens w:val="0"/>
        <w:jc w:val="both"/>
        <w:textAlignment w:val="baseline"/>
        <w:rPr>
          <w:rFonts w:ascii="Times New Roman" w:hAnsi="Times New Roman"/>
        </w:rPr>
      </w:pPr>
    </w:p>
    <w:p w:rsidR="00035E2A" w:rsidRDefault="00035E2A">
      <w:pPr>
        <w:shd w:val="clear" w:color="auto" w:fill="FFFFFF"/>
        <w:suppressAutoHyphens w:val="0"/>
        <w:jc w:val="both"/>
        <w:textAlignment w:val="baseline"/>
        <w:rPr>
          <w:rFonts w:ascii="Times New Roman" w:hAnsi="Times New Roman"/>
        </w:rPr>
      </w:pPr>
    </w:p>
    <w:p w:rsidR="00035E2A" w:rsidRDefault="009E2322">
      <w:pPr>
        <w:shd w:val="clear" w:color="auto" w:fill="FFFFFF"/>
        <w:suppressAutoHyphens w:val="0"/>
        <w:jc w:val="both"/>
        <w:textAlignment w:val="baseline"/>
        <w:rPr>
          <w:rFonts w:ascii="Times New Roman" w:hAnsi="Times New Roman"/>
        </w:rPr>
      </w:pPr>
      <w:r>
        <w:rPr>
          <w:rFonts w:ascii="Times New Roman" w:hAnsi="Times New Roman"/>
        </w:rPr>
        <w:t xml:space="preserve">…………………………………………………. </w:t>
      </w:r>
    </w:p>
    <w:p w:rsidR="00035E2A" w:rsidRDefault="009E2322">
      <w:pPr>
        <w:shd w:val="clear" w:color="auto" w:fill="FFFFFF"/>
        <w:suppressAutoHyphens w:val="0"/>
        <w:jc w:val="both"/>
        <w:textAlignment w:val="baseline"/>
        <w:rPr>
          <w:rFonts w:ascii="Times New Roman" w:hAnsi="Times New Roman"/>
        </w:rPr>
      </w:pPr>
      <w:r>
        <w:rPr>
          <w:rFonts w:ascii="Times New Roman" w:hAnsi="Times New Roman"/>
        </w:rPr>
        <w:t xml:space="preserve">    </w:t>
      </w:r>
      <w:r>
        <w:rPr>
          <w:rFonts w:ascii="Times New Roman" w:hAnsi="Times New Roman"/>
        </w:rPr>
        <w:tab/>
        <w:t xml:space="preserve">  Pieczątka firmowa Oferenta </w:t>
      </w:r>
    </w:p>
    <w:p w:rsidR="00035E2A" w:rsidRDefault="00035E2A">
      <w:pPr>
        <w:shd w:val="clear" w:color="auto" w:fill="FFFFFF"/>
        <w:suppressAutoHyphens w:val="0"/>
        <w:jc w:val="both"/>
        <w:textAlignment w:val="baseline"/>
        <w:rPr>
          <w:rFonts w:ascii="Times New Roman" w:hAnsi="Times New Roman"/>
        </w:rPr>
      </w:pPr>
    </w:p>
    <w:p w:rsidR="00035E2A" w:rsidRDefault="00035E2A">
      <w:pPr>
        <w:shd w:val="clear" w:color="auto" w:fill="FFFFFF"/>
        <w:suppressAutoHyphens w:val="0"/>
        <w:jc w:val="both"/>
        <w:textAlignment w:val="baseline"/>
        <w:rPr>
          <w:rFonts w:ascii="Times New Roman" w:hAnsi="Times New Roman"/>
        </w:rPr>
      </w:pPr>
    </w:p>
    <w:p w:rsidR="00035E2A" w:rsidRDefault="009E2322">
      <w:pPr>
        <w:shd w:val="clear" w:color="auto" w:fill="FFFFFF"/>
        <w:suppressAutoHyphens w:val="0"/>
        <w:jc w:val="center"/>
        <w:textAlignment w:val="baseline"/>
        <w:rPr>
          <w:rFonts w:ascii="Times New Roman" w:hAnsi="Times New Roman"/>
          <w:b/>
        </w:rPr>
      </w:pPr>
      <w:r>
        <w:rPr>
          <w:rFonts w:ascii="Times New Roman" w:hAnsi="Times New Roman"/>
          <w:b/>
        </w:rPr>
        <w:t>FORMULARZ SPEŁNIENIA WARUNKÓW UDZIAŁU W POSTĘPOWANIU</w:t>
      </w:r>
    </w:p>
    <w:p w:rsidR="00035E2A" w:rsidRDefault="00035E2A">
      <w:pPr>
        <w:shd w:val="clear" w:color="auto" w:fill="FFFFFF"/>
        <w:suppressAutoHyphens w:val="0"/>
        <w:jc w:val="center"/>
        <w:textAlignment w:val="baseline"/>
        <w:rPr>
          <w:rFonts w:ascii="Times New Roman" w:hAnsi="Times New Roman"/>
          <w:b/>
        </w:rPr>
      </w:pPr>
    </w:p>
    <w:p w:rsidR="00035E2A" w:rsidRDefault="00035E2A">
      <w:pPr>
        <w:shd w:val="clear" w:color="auto" w:fill="FFFFFF"/>
        <w:suppressAutoHyphens w:val="0"/>
        <w:jc w:val="both"/>
        <w:textAlignment w:val="baseline"/>
        <w:rPr>
          <w:rFonts w:ascii="Times New Roman" w:hAnsi="Times New Roman"/>
        </w:rPr>
      </w:pPr>
    </w:p>
    <w:p w:rsidR="00035E2A" w:rsidRDefault="009E2322">
      <w:pPr>
        <w:shd w:val="clear" w:color="auto" w:fill="FFFFFF"/>
        <w:suppressAutoHyphens w:val="0"/>
        <w:jc w:val="both"/>
        <w:textAlignment w:val="baseline"/>
        <w:rPr>
          <w:rFonts w:ascii="Times New Roman" w:hAnsi="Times New Roman"/>
        </w:rPr>
      </w:pPr>
      <w:r>
        <w:rPr>
          <w:rFonts w:ascii="Times New Roman" w:hAnsi="Times New Roman"/>
        </w:rPr>
        <w:t>Oświadczamy, że w okresie ostatnich 3 lat przed upływem terminu składania ofert, a jeżeli okres pr</w:t>
      </w:r>
      <w:r>
        <w:rPr>
          <w:rFonts w:ascii="Times New Roman" w:hAnsi="Times New Roman"/>
        </w:rPr>
        <w:t>o</w:t>
      </w:r>
      <w:r>
        <w:rPr>
          <w:rFonts w:ascii="Times New Roman" w:hAnsi="Times New Roman"/>
        </w:rPr>
        <w:t>wadzenia działalności jest krótszy - w tym okresie, należycie wykonałem/łam lub wykonuję, co na</w:t>
      </w:r>
      <w:r>
        <w:rPr>
          <w:rFonts w:ascii="Times New Roman" w:hAnsi="Times New Roman"/>
        </w:rPr>
        <w:t>j</w:t>
      </w:r>
      <w:r>
        <w:rPr>
          <w:rFonts w:ascii="Times New Roman" w:hAnsi="Times New Roman"/>
        </w:rPr>
        <w:t>mniej jedną usługę w każdym ze wskazanych obszarów: projektowania i wykonywania płytek druk</w:t>
      </w:r>
      <w:r>
        <w:rPr>
          <w:rFonts w:ascii="Times New Roman" w:hAnsi="Times New Roman"/>
        </w:rPr>
        <w:t>o</w:t>
      </w:r>
      <w:r>
        <w:rPr>
          <w:rFonts w:ascii="Times New Roman" w:hAnsi="Times New Roman"/>
        </w:rPr>
        <w:t>wanych, modułów elektronicznych oraz opracowania i wykonania oprogramowania do analizy par</w:t>
      </w:r>
      <w:r>
        <w:rPr>
          <w:rFonts w:ascii="Times New Roman" w:hAnsi="Times New Roman"/>
        </w:rPr>
        <w:t>a</w:t>
      </w:r>
      <w:r>
        <w:rPr>
          <w:rFonts w:ascii="Times New Roman" w:hAnsi="Times New Roman"/>
        </w:rPr>
        <w:t>metrów.</w:t>
      </w:r>
    </w:p>
    <w:p w:rsidR="00035E2A" w:rsidRDefault="00035E2A">
      <w:pPr>
        <w:shd w:val="clear" w:color="auto" w:fill="FFFFFF"/>
        <w:suppressAutoHyphens w:val="0"/>
        <w:jc w:val="both"/>
        <w:textAlignment w:val="baseline"/>
        <w:rPr>
          <w:rFonts w:ascii="Times New Roman" w:hAnsi="Times New Roman"/>
        </w:rPr>
      </w:pPr>
    </w:p>
    <w:p w:rsidR="00035E2A" w:rsidRDefault="00035E2A">
      <w:pPr>
        <w:shd w:val="clear" w:color="auto" w:fill="FFFFFF"/>
        <w:suppressAutoHyphens w:val="0"/>
        <w:jc w:val="both"/>
        <w:textAlignment w:val="baseline"/>
        <w:rPr>
          <w:rFonts w:ascii="Times New Roman" w:hAnsi="Times New Roman"/>
        </w:rPr>
      </w:pPr>
    </w:p>
    <w:p w:rsidR="00035E2A" w:rsidRDefault="009E2322">
      <w:pPr>
        <w:shd w:val="clear" w:color="auto" w:fill="FFFFFF"/>
        <w:suppressAutoHyphens w:val="0"/>
        <w:jc w:val="both"/>
        <w:textAlignment w:val="baseline"/>
        <w:rPr>
          <w:rFonts w:ascii="Times New Roman" w:hAnsi="Times New Roman"/>
        </w:rPr>
      </w:pPr>
      <w:r>
        <w:rPr>
          <w:rFonts w:ascii="Times New Roman" w:hAnsi="Times New Roman"/>
        </w:rPr>
        <w:t>Data wykonania zlecenia:………………………..</w:t>
      </w:r>
    </w:p>
    <w:p w:rsidR="00035E2A" w:rsidRDefault="00035E2A">
      <w:pPr>
        <w:shd w:val="clear" w:color="auto" w:fill="FFFFFF"/>
        <w:suppressAutoHyphens w:val="0"/>
        <w:jc w:val="both"/>
        <w:textAlignment w:val="baseline"/>
        <w:rPr>
          <w:rFonts w:ascii="Times New Roman" w:hAnsi="Times New Roman"/>
        </w:rPr>
      </w:pPr>
    </w:p>
    <w:p w:rsidR="00035E2A" w:rsidRDefault="009E2322">
      <w:pPr>
        <w:shd w:val="clear" w:color="auto" w:fill="FFFFFF"/>
        <w:suppressAutoHyphens w:val="0"/>
        <w:jc w:val="both"/>
        <w:textAlignment w:val="baseline"/>
        <w:rPr>
          <w:rFonts w:ascii="Times New Roman" w:hAnsi="Times New Roman"/>
        </w:rPr>
      </w:pPr>
      <w:r>
        <w:rPr>
          <w:rFonts w:ascii="Times New Roman" w:hAnsi="Times New Roman"/>
        </w:rPr>
        <w:t>Na potwierdzenie składam:</w:t>
      </w:r>
    </w:p>
    <w:p w:rsidR="00035E2A" w:rsidRDefault="00035E2A">
      <w:pPr>
        <w:shd w:val="clear" w:color="auto" w:fill="FFFFFF"/>
        <w:suppressAutoHyphens w:val="0"/>
        <w:jc w:val="both"/>
        <w:textAlignment w:val="baseline"/>
        <w:rPr>
          <w:rFonts w:ascii="Times New Roman" w:hAnsi="Times New Roman"/>
          <w:sz w:val="10"/>
          <w:szCs w:val="10"/>
        </w:rPr>
      </w:pPr>
    </w:p>
    <w:p w:rsidR="00035E2A" w:rsidRDefault="009E2322">
      <w:pPr>
        <w:shd w:val="clear" w:color="auto" w:fill="FFFFFF"/>
        <w:suppressAutoHyphens w:val="0"/>
        <w:jc w:val="both"/>
        <w:textAlignment w:val="baseline"/>
        <w:rPr>
          <w:rFonts w:ascii="Times New Roman" w:hAnsi="Times New Roman"/>
        </w:rPr>
      </w:pPr>
      <w:r>
        <w:rPr>
          <w:rFonts w:ascii="Times New Roman" w:hAnsi="Times New Roman"/>
        </w:rPr>
        <w:t></w:t>
      </w:r>
      <w:r>
        <w:rPr>
          <w:rFonts w:ascii="Times New Roman" w:hAnsi="Times New Roman"/>
        </w:rPr>
        <w:tab/>
        <w:t xml:space="preserve"> referencje: ……. stron</w:t>
      </w:r>
    </w:p>
    <w:p w:rsidR="00035E2A" w:rsidRDefault="009E2322">
      <w:pPr>
        <w:shd w:val="clear" w:color="auto" w:fill="FFFFFF"/>
        <w:suppressAutoHyphens w:val="0"/>
        <w:jc w:val="both"/>
        <w:textAlignment w:val="baseline"/>
        <w:rPr>
          <w:rFonts w:ascii="Times New Roman" w:hAnsi="Times New Roman"/>
        </w:rPr>
      </w:pPr>
      <w:r>
        <w:rPr>
          <w:rFonts w:ascii="Times New Roman" w:hAnsi="Times New Roman"/>
        </w:rPr>
        <w:t></w:t>
      </w:r>
      <w:r>
        <w:rPr>
          <w:rFonts w:ascii="Times New Roman" w:hAnsi="Times New Roman"/>
        </w:rPr>
        <w:tab/>
        <w:t xml:space="preserve"> link do zlecenia: ……………………………..</w:t>
      </w:r>
    </w:p>
    <w:p w:rsidR="00035E2A" w:rsidRDefault="00035E2A">
      <w:pPr>
        <w:shd w:val="clear" w:color="auto" w:fill="FFFFFF"/>
        <w:suppressAutoHyphens w:val="0"/>
        <w:jc w:val="both"/>
        <w:textAlignment w:val="baseline"/>
        <w:rPr>
          <w:rFonts w:ascii="Times New Roman" w:hAnsi="Times New Roman"/>
        </w:rPr>
      </w:pPr>
    </w:p>
    <w:p w:rsidR="00035E2A" w:rsidRDefault="009E2322">
      <w:pPr>
        <w:shd w:val="clear" w:color="auto" w:fill="FFFFFF"/>
        <w:suppressAutoHyphens w:val="0"/>
        <w:jc w:val="both"/>
        <w:textAlignment w:val="baseline"/>
        <w:rPr>
          <w:rFonts w:ascii="Times New Roman" w:hAnsi="Times New Roman"/>
        </w:rPr>
      </w:pPr>
      <w:r>
        <w:rPr>
          <w:rFonts w:ascii="Times New Roman" w:hAnsi="Times New Roman"/>
        </w:rPr>
        <w:t>Oświadczam, że podane przeze mnie dane są zgodne ze stanem faktycznym i prawnym. Przyjmuję do wiadomości, iż ciąży na mnie odpowiedzialność za wszelkie skutki prawne podania nieprawdziwych danych.</w:t>
      </w:r>
    </w:p>
    <w:p w:rsidR="00035E2A" w:rsidRDefault="00035E2A">
      <w:pPr>
        <w:shd w:val="clear" w:color="auto" w:fill="FFFFFF"/>
        <w:suppressAutoHyphens w:val="0"/>
        <w:jc w:val="both"/>
        <w:textAlignment w:val="baseline"/>
        <w:rPr>
          <w:rFonts w:ascii="Times New Roman" w:hAnsi="Times New Roman"/>
        </w:rPr>
      </w:pPr>
    </w:p>
    <w:p w:rsidR="00035E2A" w:rsidRDefault="00035E2A">
      <w:pPr>
        <w:shd w:val="clear" w:color="auto" w:fill="FFFFFF"/>
        <w:suppressAutoHyphens w:val="0"/>
        <w:jc w:val="both"/>
        <w:textAlignment w:val="baseline"/>
        <w:rPr>
          <w:rFonts w:ascii="Times New Roman" w:hAnsi="Times New Roman"/>
        </w:rPr>
      </w:pPr>
    </w:p>
    <w:p w:rsidR="00035E2A" w:rsidRDefault="00035E2A">
      <w:pPr>
        <w:shd w:val="clear" w:color="auto" w:fill="FFFFFF"/>
        <w:suppressAutoHyphens w:val="0"/>
        <w:jc w:val="both"/>
        <w:textAlignment w:val="baseline"/>
        <w:rPr>
          <w:rFonts w:ascii="Times New Roman" w:hAnsi="Times New Roman"/>
        </w:rPr>
      </w:pPr>
    </w:p>
    <w:p w:rsidR="00035E2A" w:rsidRDefault="00035E2A">
      <w:pPr>
        <w:shd w:val="clear" w:color="auto" w:fill="FFFFFF"/>
        <w:suppressAutoHyphens w:val="0"/>
        <w:jc w:val="both"/>
        <w:textAlignment w:val="baseline"/>
        <w:rPr>
          <w:rFonts w:ascii="Times New Roman" w:hAnsi="Times New Roman"/>
        </w:rPr>
      </w:pPr>
    </w:p>
    <w:p w:rsidR="00035E2A" w:rsidRDefault="00035E2A">
      <w:pPr>
        <w:shd w:val="clear" w:color="auto" w:fill="FFFFFF"/>
        <w:suppressAutoHyphens w:val="0"/>
        <w:jc w:val="both"/>
        <w:textAlignment w:val="baseline"/>
        <w:rPr>
          <w:rFonts w:ascii="Times New Roman" w:hAnsi="Times New Roman"/>
        </w:rPr>
      </w:pPr>
    </w:p>
    <w:p w:rsidR="00035E2A" w:rsidRDefault="009E2322">
      <w:pPr>
        <w:shd w:val="clear" w:color="auto" w:fill="FFFFFF"/>
        <w:suppressAutoHyphens w:val="0"/>
        <w:jc w:val="right"/>
        <w:textAlignment w:val="baseline"/>
        <w:rPr>
          <w:rFonts w:ascii="Times New Roman" w:hAnsi="Times New Roman"/>
        </w:rPr>
      </w:pPr>
      <w:r>
        <w:rPr>
          <w:rFonts w:ascii="Times New Roman" w:hAnsi="Times New Roman"/>
        </w:rPr>
        <w:t xml:space="preserve">………………………………………………………. </w:t>
      </w:r>
    </w:p>
    <w:p w:rsidR="00035E2A" w:rsidRDefault="009E2322">
      <w:pPr>
        <w:shd w:val="clear" w:color="auto" w:fill="FFFFFF"/>
        <w:suppressAutoHyphens w:val="0"/>
        <w:jc w:val="right"/>
        <w:textAlignment w:val="baseline"/>
        <w:rPr>
          <w:rFonts w:ascii="Times New Roman" w:hAnsi="Times New Roman"/>
        </w:rPr>
      </w:pPr>
      <w:r>
        <w:rPr>
          <w:rFonts w:ascii="Times New Roman" w:hAnsi="Times New Roman"/>
        </w:rPr>
        <w:t>Podpis i pieczątka osoby/osób uprawnionych</w:t>
      </w:r>
    </w:p>
    <w:p w:rsidR="00035E2A" w:rsidRDefault="009E2322">
      <w:pPr>
        <w:shd w:val="clear" w:color="auto" w:fill="FFFFFF"/>
        <w:suppressAutoHyphens w:val="0"/>
        <w:jc w:val="right"/>
        <w:textAlignment w:val="baseline"/>
        <w:rPr>
          <w:rFonts w:ascii="Times New Roman" w:hAnsi="Times New Roman"/>
        </w:rPr>
      </w:pPr>
      <w:r>
        <w:rPr>
          <w:rFonts w:ascii="Times New Roman" w:hAnsi="Times New Roman"/>
        </w:rPr>
        <w:t>do występowania w imieniu Oferenta</w:t>
      </w:r>
    </w:p>
    <w:p w:rsidR="00035E2A" w:rsidRDefault="00035E2A">
      <w:pPr>
        <w:shd w:val="clear" w:color="auto" w:fill="FFFFFF"/>
        <w:suppressAutoHyphens w:val="0"/>
        <w:jc w:val="both"/>
        <w:textAlignment w:val="baseline"/>
        <w:rPr>
          <w:rFonts w:ascii="Times New Roman" w:hAnsi="Times New Roman"/>
        </w:rPr>
      </w:pPr>
    </w:p>
    <w:p w:rsidR="00035E2A" w:rsidRDefault="00035E2A">
      <w:pPr>
        <w:shd w:val="clear" w:color="auto" w:fill="FFFFFF"/>
        <w:suppressAutoHyphens w:val="0"/>
        <w:jc w:val="both"/>
        <w:textAlignment w:val="baseline"/>
        <w:rPr>
          <w:rFonts w:ascii="Times New Roman" w:hAnsi="Times New Roman"/>
        </w:rPr>
      </w:pPr>
    </w:p>
    <w:p w:rsidR="00035E2A" w:rsidRDefault="00035E2A">
      <w:pPr>
        <w:shd w:val="clear" w:color="auto" w:fill="FFFFFF"/>
        <w:suppressAutoHyphens w:val="0"/>
        <w:jc w:val="both"/>
        <w:textAlignment w:val="baseline"/>
        <w:rPr>
          <w:rFonts w:ascii="Times New Roman" w:hAnsi="Times New Roman"/>
        </w:rPr>
      </w:pPr>
    </w:p>
    <w:p w:rsidR="00035E2A" w:rsidRDefault="00035E2A">
      <w:pPr>
        <w:shd w:val="clear" w:color="auto" w:fill="FFFFFF"/>
        <w:suppressAutoHyphens w:val="0"/>
        <w:jc w:val="both"/>
        <w:textAlignment w:val="baseline"/>
        <w:rPr>
          <w:rFonts w:ascii="Times New Roman" w:hAnsi="Times New Roman"/>
        </w:rPr>
      </w:pPr>
    </w:p>
    <w:p w:rsidR="00035E2A" w:rsidRDefault="00035E2A">
      <w:pPr>
        <w:shd w:val="clear" w:color="auto" w:fill="FFFFFF"/>
        <w:suppressAutoHyphens w:val="0"/>
        <w:jc w:val="both"/>
        <w:textAlignment w:val="baseline"/>
        <w:rPr>
          <w:rFonts w:ascii="Times New Roman" w:hAnsi="Times New Roman"/>
        </w:rPr>
      </w:pPr>
    </w:p>
    <w:p w:rsidR="00035E2A" w:rsidRDefault="009E2322">
      <w:pPr>
        <w:shd w:val="clear" w:color="auto" w:fill="FFFFFF"/>
        <w:suppressAutoHyphens w:val="0"/>
        <w:jc w:val="both"/>
        <w:textAlignment w:val="baseline"/>
        <w:rPr>
          <w:rFonts w:ascii="Times New Roman" w:hAnsi="Times New Roman"/>
        </w:rPr>
      </w:pPr>
      <w:r>
        <w:rPr>
          <w:rFonts w:ascii="Times New Roman" w:hAnsi="Times New Roman"/>
        </w:rPr>
        <w:t>__________</w:t>
      </w:r>
    </w:p>
    <w:p w:rsidR="00035E2A" w:rsidRDefault="009E2322">
      <w:pPr>
        <w:shd w:val="clear" w:color="auto" w:fill="FFFFFF"/>
        <w:suppressAutoHyphens w:val="0"/>
        <w:jc w:val="both"/>
        <w:textAlignment w:val="baseline"/>
        <w:rPr>
          <w:rFonts w:ascii="Times New Roman" w:hAnsi="Times New Roman"/>
        </w:rPr>
      </w:pPr>
      <w:r>
        <w:rPr>
          <w:rFonts w:ascii="Times New Roman" w:hAnsi="Times New Roman"/>
          <w:vertAlign w:val="superscript"/>
        </w:rPr>
        <w:t>*</w:t>
      </w:r>
      <w:r>
        <w:rPr>
          <w:rFonts w:ascii="Times New Roman" w:hAnsi="Times New Roman"/>
        </w:rPr>
        <w:t xml:space="preserve"> należy zaznaczyć wybraną opcję</w:t>
      </w:r>
    </w:p>
    <w:p w:rsidR="00035E2A" w:rsidRDefault="00035E2A">
      <w:pPr>
        <w:shd w:val="clear" w:color="auto" w:fill="FFFFFF"/>
        <w:suppressAutoHyphens w:val="0"/>
        <w:jc w:val="both"/>
        <w:textAlignment w:val="baseline"/>
        <w:rPr>
          <w:rFonts w:ascii="Times New Roman" w:hAnsi="Times New Roman"/>
        </w:rPr>
      </w:pPr>
    </w:p>
    <w:p w:rsidR="00035E2A" w:rsidRDefault="009E2322">
      <w:pPr>
        <w:suppressAutoHyphens w:val="0"/>
        <w:spacing w:after="200" w:line="276" w:lineRule="auto"/>
        <w:rPr>
          <w:rFonts w:ascii="Times New Roman" w:hAnsi="Times New Roman"/>
        </w:rPr>
      </w:pPr>
      <w:r>
        <w:br w:type="page"/>
      </w:r>
    </w:p>
    <w:p w:rsidR="00035E2A" w:rsidRDefault="009E2322">
      <w:pPr>
        <w:shd w:val="clear" w:color="auto" w:fill="FFFFFF"/>
        <w:suppressAutoHyphens w:val="0"/>
        <w:jc w:val="right"/>
        <w:textAlignment w:val="baseline"/>
        <w:rPr>
          <w:rFonts w:ascii="Times New Roman" w:hAnsi="Times New Roman"/>
        </w:rPr>
      </w:pPr>
      <w:r>
        <w:rPr>
          <w:rFonts w:ascii="Times New Roman" w:hAnsi="Times New Roman"/>
        </w:rPr>
        <w:t xml:space="preserve">Załącznik nr 4 – formularz ofertowy </w:t>
      </w:r>
    </w:p>
    <w:p w:rsidR="00035E2A" w:rsidRDefault="00035E2A">
      <w:pPr>
        <w:shd w:val="clear" w:color="auto" w:fill="FFFFFF"/>
        <w:suppressAutoHyphens w:val="0"/>
        <w:jc w:val="both"/>
        <w:textAlignment w:val="baseline"/>
        <w:rPr>
          <w:rFonts w:ascii="Times New Roman" w:hAnsi="Times New Roman"/>
        </w:rPr>
      </w:pPr>
    </w:p>
    <w:p w:rsidR="00035E2A" w:rsidRDefault="009E2322">
      <w:pPr>
        <w:suppressAutoHyphens w:val="0"/>
        <w:jc w:val="center"/>
        <w:outlineLvl w:val="0"/>
        <w:rPr>
          <w:rFonts w:ascii="Times New Roman" w:hAnsi="Times New Roman"/>
          <w:b/>
          <w:sz w:val="28"/>
          <w:szCs w:val="28"/>
        </w:rPr>
      </w:pPr>
      <w:r>
        <w:rPr>
          <w:rFonts w:ascii="Times New Roman" w:hAnsi="Times New Roman"/>
          <w:b/>
          <w:sz w:val="28"/>
          <w:szCs w:val="28"/>
        </w:rPr>
        <w:t>OFERTA</w:t>
      </w:r>
    </w:p>
    <w:p w:rsidR="00035E2A" w:rsidRDefault="009E2322">
      <w:pPr>
        <w:suppressAutoHyphens w:val="0"/>
        <w:ind w:left="360"/>
        <w:jc w:val="center"/>
        <w:rPr>
          <w:rFonts w:ascii="Times New Roman" w:hAnsi="Times New Roman"/>
          <w:b/>
          <w:sz w:val="28"/>
          <w:szCs w:val="28"/>
        </w:rPr>
      </w:pPr>
      <w:r>
        <w:rPr>
          <w:rFonts w:ascii="Times New Roman" w:hAnsi="Times New Roman"/>
          <w:b/>
          <w:sz w:val="28"/>
          <w:szCs w:val="28"/>
        </w:rPr>
        <w:t xml:space="preserve">w postępowaniu o wartości zamówienia nie przekraczającej w złotych </w:t>
      </w:r>
    </w:p>
    <w:p w:rsidR="00035E2A" w:rsidRDefault="009E2322">
      <w:pPr>
        <w:suppressAutoHyphens w:val="0"/>
        <w:ind w:left="360"/>
        <w:jc w:val="center"/>
        <w:rPr>
          <w:rFonts w:ascii="Times New Roman" w:hAnsi="Times New Roman"/>
          <w:b/>
          <w:sz w:val="28"/>
          <w:szCs w:val="28"/>
        </w:rPr>
      </w:pPr>
      <w:r>
        <w:rPr>
          <w:rFonts w:ascii="Times New Roman" w:hAnsi="Times New Roman"/>
          <w:b/>
          <w:sz w:val="28"/>
          <w:szCs w:val="28"/>
        </w:rPr>
        <w:t>równowartości kwoty 30 000 euro</w:t>
      </w:r>
    </w:p>
    <w:p w:rsidR="00035E2A" w:rsidRDefault="00035E2A">
      <w:pPr>
        <w:suppressAutoHyphens w:val="0"/>
        <w:ind w:left="360"/>
        <w:jc w:val="center"/>
        <w:rPr>
          <w:rFonts w:ascii="Times New Roman" w:hAnsi="Times New Roman"/>
        </w:rPr>
      </w:pPr>
    </w:p>
    <w:p w:rsidR="00035E2A" w:rsidRDefault="009E2322">
      <w:pPr>
        <w:suppressAutoHyphens w:val="0"/>
        <w:jc w:val="center"/>
        <w:rPr>
          <w:rFonts w:ascii="Times New Roman" w:hAnsi="Times New Roman"/>
          <w:b/>
        </w:rPr>
      </w:pPr>
      <w:r>
        <w:rPr>
          <w:rFonts w:ascii="Times New Roman" w:hAnsi="Times New Roman"/>
          <w:b/>
        </w:rPr>
        <w:t xml:space="preserve">na usługę </w:t>
      </w:r>
      <w:r>
        <w:rPr>
          <w:rFonts w:ascii="Times New Roman" w:hAnsi="Times New Roman"/>
          <w:b/>
          <w:strike/>
        </w:rPr>
        <w:t>/ dostawę / robotę budowlaną* wg</w:t>
      </w:r>
    </w:p>
    <w:p w:rsidR="00035E2A" w:rsidRDefault="00F01B6D">
      <w:pPr>
        <w:suppressAutoHyphens w:val="0"/>
        <w:jc w:val="center"/>
        <w:rPr>
          <w:rFonts w:ascii="Times New Roman" w:hAnsi="Times New Roman"/>
          <w:b/>
        </w:rPr>
      </w:pPr>
      <w:r>
        <w:rPr>
          <w:rFonts w:ascii="Times New Roman" w:hAnsi="Times New Roman"/>
          <w:b/>
        </w:rPr>
        <w:t>3</w:t>
      </w:r>
      <w:r w:rsidR="009E2322">
        <w:rPr>
          <w:rFonts w:ascii="Times New Roman" w:hAnsi="Times New Roman"/>
          <w:b/>
        </w:rPr>
        <w:t>/II 4.0/2021</w:t>
      </w:r>
    </w:p>
    <w:p w:rsidR="00035E2A" w:rsidRDefault="009E2322">
      <w:pPr>
        <w:suppressAutoHyphens w:val="0"/>
        <w:jc w:val="center"/>
        <w:rPr>
          <w:rFonts w:ascii="Times New Roman" w:hAnsi="Times New Roman"/>
          <w:b/>
        </w:rPr>
      </w:pPr>
      <w:r>
        <w:rPr>
          <w:rFonts w:ascii="Times New Roman" w:hAnsi="Times New Roman"/>
          <w:b/>
        </w:rPr>
        <w:t>………………………………………………………………….</w:t>
      </w:r>
    </w:p>
    <w:p w:rsidR="00035E2A" w:rsidRDefault="009E2322">
      <w:pPr>
        <w:suppressAutoHyphens w:val="0"/>
        <w:jc w:val="center"/>
        <w:rPr>
          <w:rFonts w:ascii="Times New Roman" w:hAnsi="Times New Roman"/>
          <w:b/>
          <w:sz w:val="18"/>
          <w:szCs w:val="18"/>
        </w:rPr>
      </w:pPr>
      <w:r>
        <w:rPr>
          <w:rFonts w:ascii="Times New Roman" w:hAnsi="Times New Roman"/>
          <w:b/>
          <w:sz w:val="18"/>
          <w:szCs w:val="18"/>
        </w:rPr>
        <w:t>(numer zaproszenia do składania ofert)</w:t>
      </w:r>
    </w:p>
    <w:p w:rsidR="00035E2A" w:rsidRDefault="00035E2A">
      <w:pPr>
        <w:suppressAutoHyphens w:val="0"/>
        <w:spacing w:line="360" w:lineRule="auto"/>
        <w:ind w:left="720"/>
        <w:rPr>
          <w:rFonts w:ascii="Times New Roman" w:hAnsi="Times New Roman"/>
        </w:rPr>
      </w:pPr>
    </w:p>
    <w:p w:rsidR="00035E2A" w:rsidRDefault="009E2322">
      <w:pPr>
        <w:numPr>
          <w:ilvl w:val="2"/>
          <w:numId w:val="36"/>
        </w:numPr>
        <w:tabs>
          <w:tab w:val="left" w:pos="709"/>
        </w:tabs>
        <w:suppressAutoHyphens w:val="0"/>
        <w:spacing w:line="360" w:lineRule="auto"/>
        <w:ind w:left="720"/>
        <w:rPr>
          <w:rFonts w:ascii="Times New Roman" w:hAnsi="Times New Roman"/>
        </w:rPr>
      </w:pPr>
      <w:r>
        <w:rPr>
          <w:rFonts w:ascii="Times New Roman" w:hAnsi="Times New Roman"/>
        </w:rPr>
        <w:t>Nazwa (firma) / Imię i nazwisko oraz adres oferenta:</w:t>
      </w:r>
    </w:p>
    <w:p w:rsidR="00035E2A" w:rsidRDefault="009E2322">
      <w:pPr>
        <w:suppressAutoHyphens w:val="0"/>
        <w:spacing w:line="360" w:lineRule="auto"/>
        <w:ind w:left="720"/>
        <w:rPr>
          <w:rFonts w:ascii="Times New Roman" w:hAnsi="Times New Roman"/>
        </w:rPr>
      </w:pPr>
      <w:r>
        <w:rPr>
          <w:rFonts w:ascii="Times New Roman" w:hAnsi="Times New Roman"/>
        </w:rPr>
        <w:t>.......................................................................................................................................................</w:t>
      </w:r>
    </w:p>
    <w:p w:rsidR="00035E2A" w:rsidRDefault="009E2322">
      <w:pPr>
        <w:suppressAutoHyphens w:val="0"/>
        <w:spacing w:line="360" w:lineRule="auto"/>
        <w:ind w:left="720"/>
        <w:rPr>
          <w:rFonts w:ascii="Times New Roman" w:hAnsi="Times New Roman"/>
        </w:rPr>
      </w:pPr>
      <w:r>
        <w:rPr>
          <w:rFonts w:ascii="Times New Roman" w:hAnsi="Times New Roman"/>
        </w:rPr>
        <w:t>Telefon kontaktowy / osoba do kontaktu: .......................................................................................................................................................</w:t>
      </w:r>
    </w:p>
    <w:p w:rsidR="00035E2A" w:rsidRDefault="009E2322">
      <w:pPr>
        <w:suppressAutoHyphens w:val="0"/>
        <w:spacing w:line="360" w:lineRule="auto"/>
        <w:ind w:left="720"/>
        <w:rPr>
          <w:rFonts w:ascii="Times New Roman" w:hAnsi="Times New Roman"/>
        </w:rPr>
      </w:pPr>
      <w:r>
        <w:rPr>
          <w:rFonts w:ascii="Times New Roman" w:hAnsi="Times New Roman"/>
        </w:rPr>
        <w:t>NIP</w:t>
      </w:r>
      <w:r>
        <w:rPr>
          <w:rFonts w:ascii="Times New Roman" w:hAnsi="Times New Roman"/>
          <w:i/>
        </w:rPr>
        <w:t>(jeśli dotyczy)</w:t>
      </w:r>
      <w:r>
        <w:rPr>
          <w:rFonts w:ascii="Times New Roman" w:hAnsi="Times New Roman"/>
        </w:rPr>
        <w:t>: .......................................................................................................................................................</w:t>
      </w:r>
    </w:p>
    <w:p w:rsidR="00035E2A" w:rsidRDefault="009E2322">
      <w:pPr>
        <w:suppressAutoHyphens w:val="0"/>
        <w:spacing w:line="360" w:lineRule="auto"/>
        <w:ind w:left="720"/>
        <w:rPr>
          <w:rFonts w:ascii="Times New Roman" w:hAnsi="Times New Roman"/>
        </w:rPr>
      </w:pPr>
      <w:r>
        <w:rPr>
          <w:rFonts w:ascii="Times New Roman" w:hAnsi="Times New Roman"/>
        </w:rPr>
        <w:t>REGON</w:t>
      </w:r>
      <w:r>
        <w:rPr>
          <w:rFonts w:ascii="Times New Roman" w:hAnsi="Times New Roman"/>
          <w:i/>
        </w:rPr>
        <w:t>(jeśli dotyczy)</w:t>
      </w:r>
      <w:r>
        <w:rPr>
          <w:rFonts w:ascii="Times New Roman" w:hAnsi="Times New Roman"/>
        </w:rPr>
        <w:t>: .......................................................................................................................................................</w:t>
      </w:r>
    </w:p>
    <w:p w:rsidR="00035E2A" w:rsidRDefault="009E2322">
      <w:pPr>
        <w:numPr>
          <w:ilvl w:val="2"/>
          <w:numId w:val="11"/>
        </w:numPr>
        <w:tabs>
          <w:tab w:val="left" w:pos="720"/>
        </w:tabs>
        <w:suppressAutoHyphens w:val="0"/>
        <w:ind w:left="720"/>
        <w:jc w:val="both"/>
        <w:rPr>
          <w:rFonts w:ascii="Times New Roman" w:hAnsi="Times New Roman"/>
        </w:rPr>
      </w:pPr>
      <w:r>
        <w:rPr>
          <w:rFonts w:ascii="Times New Roman" w:hAnsi="Times New Roman"/>
        </w:rPr>
        <w:t xml:space="preserve">Dla: </w:t>
      </w:r>
    </w:p>
    <w:p w:rsidR="00035E2A" w:rsidRDefault="009E2322">
      <w:pPr>
        <w:suppressAutoHyphens w:val="0"/>
        <w:ind w:left="720"/>
        <w:rPr>
          <w:rFonts w:ascii="Times New Roman" w:hAnsi="Times New Roman"/>
        </w:rPr>
      </w:pPr>
      <w:r>
        <w:rPr>
          <w:rFonts w:ascii="Times New Roman" w:hAnsi="Times New Roman"/>
        </w:rPr>
        <w:t>Zespół ds. Własności Intelektualnej i Komercjalizacji Badań</w:t>
      </w:r>
      <w:r>
        <w:rPr>
          <w:rFonts w:ascii="Times New Roman" w:hAnsi="Times New Roman"/>
        </w:rPr>
        <w:br/>
        <w:t>Uniwersytet Morski w Gdyni, ul. Morska 81-87, 81-225 Gdynia</w:t>
      </w:r>
    </w:p>
    <w:p w:rsidR="00035E2A" w:rsidRDefault="00035E2A">
      <w:pPr>
        <w:suppressAutoHyphens w:val="0"/>
        <w:ind w:left="720"/>
        <w:rPr>
          <w:rFonts w:ascii="Times New Roman" w:hAnsi="Times New Roman"/>
        </w:rPr>
      </w:pPr>
    </w:p>
    <w:p w:rsidR="00035E2A" w:rsidRDefault="009E2322">
      <w:pPr>
        <w:numPr>
          <w:ilvl w:val="2"/>
          <w:numId w:val="11"/>
        </w:numPr>
        <w:tabs>
          <w:tab w:val="left" w:pos="720"/>
        </w:tabs>
        <w:suppressAutoHyphens w:val="0"/>
        <w:ind w:left="720"/>
        <w:rPr>
          <w:rFonts w:ascii="Times New Roman" w:hAnsi="Times New Roman"/>
        </w:rPr>
      </w:pPr>
      <w:r>
        <w:rPr>
          <w:rFonts w:ascii="Times New Roman" w:hAnsi="Times New Roman"/>
        </w:rPr>
        <w:t>Oferuje:</w:t>
      </w:r>
    </w:p>
    <w:p w:rsidR="00035E2A" w:rsidRDefault="00035E2A">
      <w:pPr>
        <w:tabs>
          <w:tab w:val="left" w:pos="720"/>
        </w:tabs>
        <w:suppressAutoHyphens w:val="0"/>
        <w:ind w:left="720"/>
        <w:rPr>
          <w:rFonts w:ascii="Times New Roman" w:hAnsi="Times New Roman"/>
        </w:rPr>
      </w:pPr>
    </w:p>
    <w:p w:rsidR="00035E2A" w:rsidRDefault="009E2322">
      <w:pPr>
        <w:numPr>
          <w:ilvl w:val="3"/>
          <w:numId w:val="11"/>
        </w:numPr>
        <w:suppressAutoHyphens w:val="0"/>
        <w:rPr>
          <w:rFonts w:ascii="Times New Roman" w:hAnsi="Times New Roman"/>
        </w:rPr>
      </w:pPr>
      <w:r>
        <w:rPr>
          <w:rFonts w:ascii="Times New Roman" w:hAnsi="Times New Roman"/>
        </w:rPr>
        <w:t xml:space="preserve">wykonanie przedmiotu zamówienia za cenę całkowitą (brutto)…............................(PLN), </w:t>
      </w:r>
    </w:p>
    <w:p w:rsidR="00035E2A" w:rsidRDefault="009E2322">
      <w:pPr>
        <w:suppressAutoHyphens w:val="0"/>
        <w:ind w:left="1080"/>
        <w:rPr>
          <w:rFonts w:ascii="Times New Roman" w:hAnsi="Times New Roman"/>
        </w:rPr>
      </w:pPr>
      <w:r>
        <w:rPr>
          <w:rFonts w:ascii="Times New Roman" w:hAnsi="Times New Roman"/>
        </w:rPr>
        <w:t xml:space="preserve">słownie: …………………………….………………………………………………(PLN), </w:t>
      </w:r>
    </w:p>
    <w:p w:rsidR="00035E2A" w:rsidRDefault="009E2322">
      <w:pPr>
        <w:suppressAutoHyphens w:val="0"/>
        <w:ind w:left="1080"/>
        <w:rPr>
          <w:rFonts w:ascii="Times New Roman" w:hAnsi="Times New Roman"/>
        </w:rPr>
      </w:pPr>
      <w:r>
        <w:rPr>
          <w:rFonts w:ascii="Times New Roman" w:hAnsi="Times New Roman"/>
        </w:rPr>
        <w:t>- która zawiera podatek VAT w obowiązującej stawce w wysokości …………%</w:t>
      </w:r>
    </w:p>
    <w:p w:rsidR="00035E2A" w:rsidRDefault="009E2322">
      <w:pPr>
        <w:suppressAutoHyphens w:val="0"/>
        <w:ind w:left="1080"/>
        <w:rPr>
          <w:rFonts w:ascii="Times New Roman" w:hAnsi="Times New Roman"/>
        </w:rPr>
      </w:pPr>
      <w:r>
        <w:rPr>
          <w:rFonts w:ascii="Times New Roman" w:hAnsi="Times New Roman"/>
        </w:rPr>
        <w:t>- która zawiera wszelkie wymagane przepisami zaliczki na podatek dochodowy oraz składki ZUS, w tym ZUS zakładu pracy*,</w:t>
      </w:r>
    </w:p>
    <w:p w:rsidR="00035E2A" w:rsidRDefault="00035E2A">
      <w:pPr>
        <w:suppressAutoHyphens w:val="0"/>
        <w:ind w:left="1080"/>
        <w:rPr>
          <w:rFonts w:ascii="Times New Roman" w:hAnsi="Times New Roman"/>
        </w:rPr>
      </w:pPr>
    </w:p>
    <w:p w:rsidR="00035E2A" w:rsidRDefault="009E2322">
      <w:pPr>
        <w:suppressAutoHyphens w:val="0"/>
        <w:ind w:left="1080"/>
        <w:rPr>
          <w:rFonts w:ascii="Times New Roman" w:hAnsi="Times New Roman"/>
        </w:rPr>
      </w:pPr>
      <w:r>
        <w:rPr>
          <w:rFonts w:ascii="Times New Roman" w:hAnsi="Times New Roman"/>
        </w:rPr>
        <w:t>przy czym oferta obejmuje następujące składowe:</w:t>
      </w:r>
    </w:p>
    <w:p w:rsidR="00035E2A" w:rsidRDefault="009E2322">
      <w:pPr>
        <w:suppressAutoHyphens w:val="0"/>
        <w:ind w:left="1080"/>
        <w:rPr>
          <w:rFonts w:ascii="Times New Roman" w:hAnsi="Times New Roman"/>
        </w:rPr>
      </w:pPr>
      <w:r>
        <w:rPr>
          <w:rFonts w:ascii="Times New Roman" w:hAnsi="Times New Roman"/>
        </w:rPr>
        <w:t>- komponenty (materiały, surowce) do wykonania przedmiotu usługi za cenę (brutto) ………………………….(PLN);</w:t>
      </w:r>
    </w:p>
    <w:p w:rsidR="00035E2A" w:rsidRDefault="009E2322">
      <w:pPr>
        <w:suppressAutoHyphens w:val="0"/>
        <w:ind w:left="1080"/>
        <w:rPr>
          <w:rFonts w:ascii="Times New Roman" w:hAnsi="Times New Roman"/>
        </w:rPr>
      </w:pPr>
      <w:r>
        <w:rPr>
          <w:rFonts w:ascii="Times New Roman" w:hAnsi="Times New Roman"/>
        </w:rPr>
        <w:t>- projekt, wykonanie prototypów płytki drukowanej, modułu, urządzenia wraz z dokume</w:t>
      </w:r>
      <w:r>
        <w:rPr>
          <w:rFonts w:ascii="Times New Roman" w:hAnsi="Times New Roman"/>
        </w:rPr>
        <w:t>n</w:t>
      </w:r>
      <w:r>
        <w:rPr>
          <w:rFonts w:ascii="Times New Roman" w:hAnsi="Times New Roman"/>
        </w:rPr>
        <w:t xml:space="preserve">tacją </w:t>
      </w:r>
      <w:bookmarkStart w:id="2" w:name="_Hlk73364523"/>
      <w:r>
        <w:rPr>
          <w:rFonts w:ascii="Times New Roman" w:hAnsi="Times New Roman"/>
        </w:rPr>
        <w:t>za cenę (brutto) ………………………….(PLN);</w:t>
      </w:r>
      <w:bookmarkEnd w:id="2"/>
    </w:p>
    <w:p w:rsidR="00035E2A" w:rsidRDefault="009E2322">
      <w:pPr>
        <w:suppressAutoHyphens w:val="0"/>
        <w:ind w:left="1080"/>
        <w:rPr>
          <w:rFonts w:ascii="Times New Roman" w:hAnsi="Times New Roman"/>
        </w:rPr>
      </w:pPr>
      <w:r>
        <w:rPr>
          <w:rFonts w:ascii="Times New Roman" w:hAnsi="Times New Roman"/>
        </w:rPr>
        <w:t>- opracowanie i wykonanie oprogramowania</w:t>
      </w:r>
      <w:r>
        <w:t xml:space="preserve"> </w:t>
      </w:r>
      <w:r>
        <w:rPr>
          <w:rFonts w:ascii="Times New Roman" w:hAnsi="Times New Roman"/>
        </w:rPr>
        <w:t>za cenę (brutto) …………………….(PLN);</w:t>
      </w:r>
    </w:p>
    <w:p w:rsidR="00035E2A" w:rsidRDefault="009E2322">
      <w:pPr>
        <w:suppressAutoHyphens w:val="0"/>
        <w:ind w:left="1080"/>
        <w:rPr>
          <w:rFonts w:ascii="Times New Roman" w:hAnsi="Times New Roman"/>
        </w:rPr>
      </w:pPr>
      <w:r>
        <w:rPr>
          <w:rFonts w:ascii="Times New Roman" w:hAnsi="Times New Roman"/>
        </w:rPr>
        <w:t xml:space="preserve">   </w:t>
      </w:r>
    </w:p>
    <w:p w:rsidR="00035E2A" w:rsidRDefault="009E2322">
      <w:pPr>
        <w:suppressAutoHyphens w:val="0"/>
        <w:ind w:left="720"/>
        <w:rPr>
          <w:rFonts w:ascii="Times New Roman" w:hAnsi="Times New Roman"/>
        </w:rPr>
      </w:pPr>
      <w:r>
        <w:rPr>
          <w:rFonts w:ascii="Times New Roman" w:hAnsi="Times New Roman"/>
        </w:rPr>
        <w:t xml:space="preserve">b)    termin realizacji zamówienia: </w:t>
      </w:r>
      <w:r>
        <w:rPr>
          <w:rFonts w:ascii="Times New Roman" w:hAnsi="Times New Roman"/>
          <w:b/>
        </w:rPr>
        <w:t>zgodnie z zaproszeniem do składania ofert</w:t>
      </w:r>
    </w:p>
    <w:p w:rsidR="00035E2A" w:rsidRDefault="009E2322">
      <w:pPr>
        <w:numPr>
          <w:ilvl w:val="0"/>
          <w:numId w:val="37"/>
        </w:numPr>
        <w:suppressAutoHyphens w:val="0"/>
        <w:rPr>
          <w:rFonts w:ascii="Times New Roman" w:hAnsi="Times New Roman"/>
        </w:rPr>
      </w:pPr>
      <w:r>
        <w:rPr>
          <w:rFonts w:ascii="Times New Roman" w:hAnsi="Times New Roman"/>
        </w:rPr>
        <w:t xml:space="preserve">warunki płatności: </w:t>
      </w:r>
      <w:r>
        <w:rPr>
          <w:rFonts w:ascii="Times New Roman" w:hAnsi="Times New Roman"/>
          <w:b/>
        </w:rPr>
        <w:t>zgodnie z zaproszeniem do składania ofert</w:t>
      </w:r>
    </w:p>
    <w:p w:rsidR="00035E2A" w:rsidRDefault="009E2322">
      <w:pPr>
        <w:numPr>
          <w:ilvl w:val="0"/>
          <w:numId w:val="12"/>
        </w:numPr>
        <w:suppressAutoHyphens w:val="0"/>
        <w:rPr>
          <w:rFonts w:ascii="Times New Roman" w:hAnsi="Times New Roman"/>
        </w:rPr>
      </w:pPr>
      <w:r>
        <w:rPr>
          <w:rFonts w:ascii="Times New Roman" w:hAnsi="Times New Roman"/>
        </w:rPr>
        <w:t xml:space="preserve">okres gwarancji: </w:t>
      </w:r>
      <w:r>
        <w:rPr>
          <w:rFonts w:ascii="Times New Roman" w:hAnsi="Times New Roman"/>
          <w:b/>
        </w:rPr>
        <w:t>zgodnie z zaproszeniem do składania ofert.</w:t>
      </w:r>
    </w:p>
    <w:p w:rsidR="00035E2A" w:rsidRDefault="00035E2A">
      <w:pPr>
        <w:suppressAutoHyphens w:val="0"/>
        <w:ind w:left="1080"/>
        <w:rPr>
          <w:rFonts w:ascii="Times New Roman" w:hAnsi="Times New Roman"/>
        </w:rPr>
      </w:pPr>
    </w:p>
    <w:p w:rsidR="00035E2A" w:rsidRDefault="009E2322">
      <w:pPr>
        <w:numPr>
          <w:ilvl w:val="2"/>
          <w:numId w:val="11"/>
        </w:numPr>
        <w:tabs>
          <w:tab w:val="left" w:pos="709"/>
        </w:tabs>
        <w:suppressAutoHyphens w:val="0"/>
        <w:ind w:left="709" w:hanging="425"/>
        <w:jc w:val="both"/>
        <w:rPr>
          <w:rFonts w:ascii="Times New Roman" w:hAnsi="Times New Roman"/>
        </w:rPr>
      </w:pPr>
      <w:r>
        <w:rPr>
          <w:rFonts w:ascii="Times New Roman" w:hAnsi="Times New Roman"/>
        </w:rPr>
        <w:t>Oświadczam, iż:</w:t>
      </w:r>
    </w:p>
    <w:p w:rsidR="00035E2A" w:rsidRDefault="009E2322">
      <w:pPr>
        <w:tabs>
          <w:tab w:val="left" w:pos="1080"/>
          <w:tab w:val="left" w:pos="2700"/>
        </w:tabs>
        <w:suppressAutoHyphens w:val="0"/>
        <w:ind w:left="1134" w:hanging="283"/>
        <w:jc w:val="both"/>
        <w:rPr>
          <w:rFonts w:ascii="Times New Roman" w:hAnsi="Times New Roman"/>
        </w:rPr>
      </w:pPr>
      <w:r>
        <w:rPr>
          <w:rFonts w:ascii="Wingdings" w:eastAsia="Wingdings" w:hAnsi="Wingdings" w:cs="Wingdings"/>
        </w:rPr>
        <w:t></w:t>
      </w:r>
      <w:r>
        <w:rPr>
          <w:rFonts w:ascii="Times New Roman" w:hAnsi="Times New Roman"/>
        </w:rPr>
        <w:t xml:space="preserve"> oferta nie zawiera informacji stanowiących tajemnicę przedsiębiorstwa w rozumieniu przepisów o zwalczaniu nieuczciwej konkurencji</w:t>
      </w:r>
    </w:p>
    <w:p w:rsidR="00035E2A" w:rsidRDefault="009E2322">
      <w:pPr>
        <w:tabs>
          <w:tab w:val="left" w:pos="1080"/>
          <w:tab w:val="left" w:pos="2700"/>
        </w:tabs>
        <w:suppressAutoHyphens w:val="0"/>
        <w:ind w:left="1134" w:hanging="283"/>
        <w:jc w:val="both"/>
        <w:rPr>
          <w:rFonts w:ascii="Times New Roman" w:hAnsi="Times New Roman"/>
        </w:rPr>
      </w:pPr>
      <w:r>
        <w:rPr>
          <w:rFonts w:ascii="Wingdings" w:eastAsia="Wingdings" w:hAnsi="Wingdings" w:cs="Wingdings"/>
        </w:rPr>
        <w:t></w:t>
      </w:r>
      <w:r>
        <w:rPr>
          <w:rFonts w:ascii="Times New Roman" w:hAnsi="Times New Roman"/>
        </w:rPr>
        <w:t xml:space="preserve"> oferta zawiera informacji stanowiących tajemnicę przedsiębiorstwa w rozumieniu przep</w:t>
      </w:r>
      <w:r>
        <w:rPr>
          <w:rFonts w:ascii="Times New Roman" w:hAnsi="Times New Roman"/>
        </w:rPr>
        <w:t>i</w:t>
      </w:r>
      <w:r>
        <w:rPr>
          <w:rFonts w:ascii="Times New Roman" w:hAnsi="Times New Roman"/>
        </w:rPr>
        <w:t>sów o zwalczaniu nieuczciwej konkurencji</w:t>
      </w:r>
    </w:p>
    <w:p w:rsidR="00035E2A" w:rsidRDefault="00035E2A">
      <w:pPr>
        <w:tabs>
          <w:tab w:val="left" w:pos="709"/>
        </w:tabs>
        <w:suppressAutoHyphens w:val="0"/>
        <w:ind w:left="1080"/>
        <w:jc w:val="both"/>
        <w:rPr>
          <w:rFonts w:ascii="Times New Roman" w:hAnsi="Times New Roman"/>
        </w:rPr>
      </w:pPr>
    </w:p>
    <w:p w:rsidR="00035E2A" w:rsidRDefault="009E2322">
      <w:pPr>
        <w:numPr>
          <w:ilvl w:val="2"/>
          <w:numId w:val="11"/>
        </w:numPr>
        <w:tabs>
          <w:tab w:val="left" w:pos="709"/>
        </w:tabs>
        <w:suppressAutoHyphens w:val="0"/>
        <w:ind w:left="709" w:hanging="425"/>
        <w:jc w:val="both"/>
        <w:rPr>
          <w:rFonts w:ascii="Times New Roman" w:hAnsi="Times New Roman"/>
        </w:rPr>
      </w:pPr>
      <w:r>
        <w:rPr>
          <w:rFonts w:ascii="Times New Roman" w:hAnsi="Times New Roman"/>
        </w:rPr>
        <w:t>Oświadczam, iż zapoznaliśmy się z opisem przedmiotu zamówienia oraz wymogami Zam</w:t>
      </w:r>
      <w:r>
        <w:rPr>
          <w:rFonts w:ascii="Times New Roman" w:hAnsi="Times New Roman"/>
        </w:rPr>
        <w:t>a</w:t>
      </w:r>
      <w:r>
        <w:rPr>
          <w:rFonts w:ascii="Times New Roman" w:hAnsi="Times New Roman"/>
        </w:rPr>
        <w:t>wiającego i nie wnosimy do nich żadnych zastrzeżeń. Jednocześnie biorąc pod uwagę stawi</w:t>
      </w:r>
      <w:r>
        <w:rPr>
          <w:rFonts w:ascii="Times New Roman" w:hAnsi="Times New Roman"/>
        </w:rPr>
        <w:t>a</w:t>
      </w:r>
      <w:r>
        <w:rPr>
          <w:rFonts w:ascii="Times New Roman" w:hAnsi="Times New Roman"/>
        </w:rPr>
        <w:t>ne wymagania kompetencyjne dla tego typu usługi</w:t>
      </w:r>
      <w:r>
        <w:rPr>
          <w:rFonts w:ascii="Times New Roman" w:hAnsi="Times New Roman"/>
          <w:strike/>
        </w:rPr>
        <w:t>/dostawy</w:t>
      </w:r>
      <w:r>
        <w:rPr>
          <w:rFonts w:ascii="Times New Roman" w:hAnsi="Times New Roman"/>
        </w:rPr>
        <w:t xml:space="preserve"> oświadczam, że posiadamy ni</w:t>
      </w:r>
      <w:r>
        <w:rPr>
          <w:rFonts w:ascii="Times New Roman" w:hAnsi="Times New Roman"/>
        </w:rPr>
        <w:t>e</w:t>
      </w:r>
      <w:r>
        <w:rPr>
          <w:rFonts w:ascii="Times New Roman" w:hAnsi="Times New Roman"/>
        </w:rPr>
        <w:t>zbędne uprawnienia do wykonywania działalności, mam odpowiednią wiedzę i doświadczenie oraz potencjał organizacyjny, techniczny i merytoryczny niezbędny do należytego jej wyk</w:t>
      </w:r>
      <w:r>
        <w:rPr>
          <w:rFonts w:ascii="Times New Roman" w:hAnsi="Times New Roman"/>
        </w:rPr>
        <w:t>o</w:t>
      </w:r>
      <w:r>
        <w:rPr>
          <w:rFonts w:ascii="Times New Roman" w:hAnsi="Times New Roman"/>
        </w:rPr>
        <w:t>nania.</w:t>
      </w:r>
    </w:p>
    <w:p w:rsidR="00035E2A" w:rsidRDefault="00035E2A">
      <w:pPr>
        <w:tabs>
          <w:tab w:val="left" w:pos="2700"/>
        </w:tabs>
        <w:suppressAutoHyphens w:val="0"/>
        <w:ind w:left="709"/>
        <w:jc w:val="both"/>
        <w:rPr>
          <w:rFonts w:ascii="Times New Roman" w:hAnsi="Times New Roman"/>
        </w:rPr>
      </w:pPr>
    </w:p>
    <w:p w:rsidR="00035E2A" w:rsidRDefault="009E2322">
      <w:pPr>
        <w:numPr>
          <w:ilvl w:val="2"/>
          <w:numId w:val="11"/>
        </w:numPr>
        <w:tabs>
          <w:tab w:val="left" w:pos="709"/>
        </w:tabs>
        <w:suppressAutoHyphens w:val="0"/>
        <w:ind w:left="709" w:hanging="425"/>
        <w:jc w:val="both"/>
        <w:rPr>
          <w:rFonts w:ascii="Times New Roman" w:hAnsi="Times New Roman"/>
        </w:rPr>
      </w:pPr>
      <w:r>
        <w:rPr>
          <w:rFonts w:ascii="Times New Roman" w:hAnsi="Times New Roman"/>
        </w:rPr>
        <w:t>Wyrażam zgodę na przetwarzanie moich danych osobowych dla potrzeb niezbędnych do real</w:t>
      </w:r>
      <w:r>
        <w:rPr>
          <w:rFonts w:ascii="Times New Roman" w:hAnsi="Times New Roman"/>
        </w:rPr>
        <w:t>i</w:t>
      </w:r>
      <w:r>
        <w:rPr>
          <w:rFonts w:ascii="Times New Roman" w:hAnsi="Times New Roman"/>
        </w:rPr>
        <w:t>zacji procesu wyboru oferty (zgodnie z ustawą z dnia 29.08.1997 o Ochronie Danych Osob</w:t>
      </w:r>
      <w:r>
        <w:rPr>
          <w:rFonts w:ascii="Times New Roman" w:hAnsi="Times New Roman"/>
        </w:rPr>
        <w:t>o</w:t>
      </w:r>
      <w:r>
        <w:rPr>
          <w:rFonts w:ascii="Times New Roman" w:hAnsi="Times New Roman"/>
        </w:rPr>
        <w:t>wych Dz. Ust. Nr 133 poz. 883). Ponadto upoważniam Uniwersytet Morski w Gdyni do ud</w:t>
      </w:r>
      <w:r>
        <w:rPr>
          <w:rFonts w:ascii="Times New Roman" w:hAnsi="Times New Roman"/>
        </w:rPr>
        <w:t>o</w:t>
      </w:r>
      <w:r>
        <w:rPr>
          <w:rFonts w:ascii="Times New Roman" w:hAnsi="Times New Roman"/>
        </w:rPr>
        <w:t>stępnienia mojej oferty i danych osobowych organom kontrolującym.</w:t>
      </w:r>
    </w:p>
    <w:p w:rsidR="00035E2A" w:rsidRDefault="00035E2A">
      <w:pPr>
        <w:tabs>
          <w:tab w:val="left" w:pos="2700"/>
        </w:tabs>
        <w:suppressAutoHyphens w:val="0"/>
        <w:jc w:val="both"/>
        <w:rPr>
          <w:rFonts w:ascii="Times New Roman" w:hAnsi="Times New Roman"/>
        </w:rPr>
      </w:pPr>
    </w:p>
    <w:p w:rsidR="00035E2A" w:rsidRDefault="009E2322">
      <w:pPr>
        <w:numPr>
          <w:ilvl w:val="2"/>
          <w:numId w:val="11"/>
        </w:numPr>
        <w:tabs>
          <w:tab w:val="left" w:pos="709"/>
        </w:tabs>
        <w:suppressAutoHyphens w:val="0"/>
        <w:ind w:left="709" w:hanging="425"/>
        <w:jc w:val="both"/>
        <w:rPr>
          <w:rFonts w:ascii="Times New Roman" w:hAnsi="Times New Roman"/>
        </w:rPr>
      </w:pPr>
      <w:r>
        <w:rPr>
          <w:rFonts w:ascii="Times New Roman" w:hAnsi="Times New Roman"/>
        </w:rPr>
        <w:t>Nie jestem powiązany z Zamawiającym lub osobami upoważnionymi do zaciągania zobowi</w:t>
      </w:r>
      <w:r>
        <w:rPr>
          <w:rFonts w:ascii="Times New Roman" w:hAnsi="Times New Roman"/>
        </w:rPr>
        <w:t>ą</w:t>
      </w:r>
      <w:r>
        <w:rPr>
          <w:rFonts w:ascii="Times New Roman" w:hAnsi="Times New Roman"/>
        </w:rPr>
        <w:t>zań w imieniu Zamawiającego lub osobami wykonującymi w imieniu Zamawiającego czynn</w:t>
      </w:r>
      <w:r>
        <w:rPr>
          <w:rFonts w:ascii="Times New Roman" w:hAnsi="Times New Roman"/>
        </w:rPr>
        <w:t>o</w:t>
      </w:r>
      <w:r>
        <w:rPr>
          <w:rFonts w:ascii="Times New Roman" w:hAnsi="Times New Roman"/>
        </w:rPr>
        <w:t xml:space="preserve">ści związane z przygotowaniem i przeprowadzeniem procedury wyboru Wykonawcy osobowo lub kapitałowo, w szczególności poprzez: </w:t>
      </w:r>
    </w:p>
    <w:p w:rsidR="00035E2A" w:rsidRDefault="009E2322">
      <w:pPr>
        <w:numPr>
          <w:ilvl w:val="0"/>
          <w:numId w:val="13"/>
        </w:numPr>
        <w:suppressAutoHyphens w:val="0"/>
        <w:ind w:left="993" w:hanging="284"/>
        <w:jc w:val="both"/>
        <w:rPr>
          <w:rFonts w:ascii="Times New Roman" w:hAnsi="Times New Roman"/>
        </w:rPr>
      </w:pPr>
      <w:r>
        <w:rPr>
          <w:rFonts w:ascii="Times New Roman" w:hAnsi="Times New Roman"/>
        </w:rPr>
        <w:t xml:space="preserve">uczestnictwo w spółce jako wspólnik spółki cywilnej lub spółki osobowej; </w:t>
      </w:r>
    </w:p>
    <w:p w:rsidR="00035E2A" w:rsidRDefault="009E2322">
      <w:pPr>
        <w:numPr>
          <w:ilvl w:val="0"/>
          <w:numId w:val="13"/>
        </w:numPr>
        <w:suppressAutoHyphens w:val="0"/>
        <w:ind w:left="993" w:hanging="284"/>
        <w:jc w:val="both"/>
        <w:rPr>
          <w:rFonts w:ascii="Times New Roman" w:hAnsi="Times New Roman"/>
        </w:rPr>
      </w:pPr>
      <w:r>
        <w:rPr>
          <w:rFonts w:ascii="Times New Roman" w:hAnsi="Times New Roman"/>
        </w:rPr>
        <w:t xml:space="preserve">posiadanie udziałów lub co najmniej 10% akcji; </w:t>
      </w:r>
    </w:p>
    <w:p w:rsidR="00035E2A" w:rsidRDefault="009E2322">
      <w:pPr>
        <w:numPr>
          <w:ilvl w:val="0"/>
          <w:numId w:val="13"/>
        </w:numPr>
        <w:suppressAutoHyphens w:val="0"/>
        <w:ind w:left="993" w:hanging="284"/>
        <w:jc w:val="both"/>
        <w:rPr>
          <w:rFonts w:ascii="Times New Roman" w:hAnsi="Times New Roman"/>
        </w:rPr>
      </w:pPr>
      <w:r>
        <w:rPr>
          <w:rFonts w:ascii="Times New Roman" w:hAnsi="Times New Roman"/>
        </w:rPr>
        <w:t>pełnienie funkcji członka organu nadzorczego lub zarządzającego, prokurenta, pełnomo</w:t>
      </w:r>
      <w:r>
        <w:rPr>
          <w:rFonts w:ascii="Times New Roman" w:hAnsi="Times New Roman"/>
        </w:rPr>
        <w:t>c</w:t>
      </w:r>
      <w:r>
        <w:rPr>
          <w:rFonts w:ascii="Times New Roman" w:hAnsi="Times New Roman"/>
        </w:rPr>
        <w:t xml:space="preserve">nika; </w:t>
      </w:r>
    </w:p>
    <w:p w:rsidR="00035E2A" w:rsidRDefault="009E2322">
      <w:pPr>
        <w:numPr>
          <w:ilvl w:val="0"/>
          <w:numId w:val="13"/>
        </w:numPr>
        <w:suppressAutoHyphens w:val="0"/>
        <w:ind w:left="993" w:hanging="284"/>
        <w:jc w:val="both"/>
        <w:rPr>
          <w:rFonts w:ascii="Times New Roman" w:hAnsi="Times New Roman"/>
        </w:rPr>
      </w:pPr>
      <w:r>
        <w:rPr>
          <w:rFonts w:ascii="Times New Roman" w:hAnsi="Times New Roman"/>
        </w:rPr>
        <w:t xml:space="preserve">pozostawanie w związku małżeńskim, w stosunku pokrewieństwa lub powinowactwa </w:t>
      </w:r>
      <w:r>
        <w:rPr>
          <w:rFonts w:ascii="Times New Roman" w:hAnsi="Times New Roman"/>
        </w:rPr>
        <w:br/>
        <w:t>w linii prostej, pokrewieństwa lub powinowactwa w linii bocznej do drugiego stopnia lub w stosunku przysposobienia, opieki lub kurateli.</w:t>
      </w:r>
    </w:p>
    <w:p w:rsidR="00035E2A" w:rsidRDefault="00035E2A">
      <w:pPr>
        <w:suppressAutoHyphens w:val="0"/>
        <w:ind w:left="709"/>
        <w:jc w:val="both"/>
        <w:rPr>
          <w:rFonts w:ascii="Times New Roman" w:hAnsi="Times New Roman"/>
        </w:rPr>
      </w:pPr>
    </w:p>
    <w:p w:rsidR="00035E2A" w:rsidRDefault="009E2322">
      <w:pPr>
        <w:numPr>
          <w:ilvl w:val="2"/>
          <w:numId w:val="11"/>
        </w:numPr>
        <w:suppressAutoHyphens w:val="0"/>
        <w:ind w:left="709" w:hanging="425"/>
        <w:jc w:val="both"/>
        <w:rPr>
          <w:rFonts w:ascii="Times New Roman" w:hAnsi="Times New Roman"/>
        </w:rPr>
      </w:pPr>
      <w:r>
        <w:rPr>
          <w:rFonts w:ascii="Times New Roman" w:hAnsi="Times New Roman"/>
        </w:rPr>
        <w:t>Oświadczam, że wypełniłem obowiązki informacyjne przewidziane w art. 13 lub art. 14 R</w:t>
      </w:r>
      <w:r>
        <w:rPr>
          <w:rFonts w:ascii="Times New Roman" w:hAnsi="Times New Roman"/>
        </w:rPr>
        <w:t>O</w:t>
      </w:r>
      <w:r>
        <w:rPr>
          <w:rFonts w:ascii="Times New Roman" w:hAnsi="Times New Roman"/>
        </w:rPr>
        <w:t>DO</w:t>
      </w:r>
      <w:r>
        <w:rPr>
          <w:rStyle w:val="Zakotwiczenieprzypisudolnego"/>
          <w:rFonts w:ascii="Times New Roman" w:hAnsi="Times New Roman"/>
        </w:rPr>
        <w:footnoteReference w:id="1"/>
      </w:r>
      <w:r>
        <w:rPr>
          <w:rFonts w:ascii="Times New Roman" w:hAnsi="Times New Roman"/>
        </w:rPr>
        <w:t xml:space="preserve"> wobec osób fizycznych, od których dane osobowe bezpośrednio lub pośrednio pozysk</w:t>
      </w:r>
      <w:r>
        <w:rPr>
          <w:rFonts w:ascii="Times New Roman" w:hAnsi="Times New Roman"/>
        </w:rPr>
        <w:t>a</w:t>
      </w:r>
      <w:r>
        <w:rPr>
          <w:rFonts w:ascii="Times New Roman" w:hAnsi="Times New Roman"/>
        </w:rPr>
        <w:t>łem w celu ubiegania się o udzielenie zamówienia publicznego w niniejszym postępowaniu.</w:t>
      </w:r>
      <w:r>
        <w:rPr>
          <w:rStyle w:val="Zakotwiczenieprzypisudolnego"/>
          <w:rFonts w:ascii="Times New Roman" w:hAnsi="Times New Roman"/>
        </w:rPr>
        <w:footnoteReference w:id="2"/>
      </w:r>
    </w:p>
    <w:p w:rsidR="00035E2A" w:rsidRDefault="00035E2A">
      <w:pPr>
        <w:suppressAutoHyphens w:val="0"/>
        <w:ind w:left="709"/>
        <w:jc w:val="both"/>
        <w:rPr>
          <w:rFonts w:ascii="Times New Roman" w:hAnsi="Times New Roman"/>
        </w:rPr>
      </w:pPr>
    </w:p>
    <w:p w:rsidR="00035E2A" w:rsidRDefault="009E2322">
      <w:pPr>
        <w:numPr>
          <w:ilvl w:val="2"/>
          <w:numId w:val="11"/>
        </w:numPr>
        <w:suppressAutoHyphens w:val="0"/>
        <w:ind w:left="709" w:hanging="425"/>
        <w:jc w:val="both"/>
        <w:rPr>
          <w:rFonts w:ascii="Times New Roman" w:hAnsi="Times New Roman"/>
        </w:rPr>
      </w:pPr>
      <w:r>
        <w:rPr>
          <w:rFonts w:ascii="Times New Roman" w:hAnsi="Times New Roman"/>
        </w:rPr>
        <w:t>Oświadczam, że dysponujemy odpowiednim potencjałem ekonomicznym, technicznym, f</w:t>
      </w:r>
      <w:r>
        <w:rPr>
          <w:rFonts w:ascii="Times New Roman" w:hAnsi="Times New Roman"/>
        </w:rPr>
        <w:t>i</w:t>
      </w:r>
      <w:r>
        <w:rPr>
          <w:rFonts w:ascii="Times New Roman" w:hAnsi="Times New Roman"/>
        </w:rPr>
        <w:t>nansowym i materiałowym do realizacji zamówienia.</w:t>
      </w:r>
    </w:p>
    <w:p w:rsidR="00035E2A" w:rsidRDefault="00035E2A">
      <w:pPr>
        <w:suppressAutoHyphens w:val="0"/>
        <w:jc w:val="both"/>
        <w:rPr>
          <w:rFonts w:ascii="Times New Roman" w:hAnsi="Times New Roman"/>
        </w:rPr>
      </w:pPr>
    </w:p>
    <w:p w:rsidR="00035E2A" w:rsidRDefault="009E2322">
      <w:pPr>
        <w:numPr>
          <w:ilvl w:val="2"/>
          <w:numId w:val="11"/>
        </w:numPr>
        <w:suppressAutoHyphens w:val="0"/>
        <w:ind w:left="709" w:hanging="425"/>
        <w:jc w:val="both"/>
        <w:rPr>
          <w:rFonts w:ascii="Times New Roman" w:hAnsi="Times New Roman"/>
        </w:rPr>
      </w:pPr>
      <w:r>
        <w:rPr>
          <w:rFonts w:ascii="Times New Roman" w:hAnsi="Times New Roman"/>
        </w:rPr>
        <w:t>Oświadczam, iż posiadamy niezbędną wiedzę i doświadczenie w zakresie realizacji przedmi</w:t>
      </w:r>
      <w:r>
        <w:rPr>
          <w:rFonts w:ascii="Times New Roman" w:hAnsi="Times New Roman"/>
        </w:rPr>
        <w:t>o</w:t>
      </w:r>
      <w:r>
        <w:rPr>
          <w:rFonts w:ascii="Times New Roman" w:hAnsi="Times New Roman"/>
        </w:rPr>
        <w:t>tu zamówienia.</w:t>
      </w:r>
    </w:p>
    <w:p w:rsidR="00035E2A" w:rsidRDefault="00035E2A">
      <w:pPr>
        <w:suppressAutoHyphens w:val="0"/>
        <w:jc w:val="both"/>
        <w:rPr>
          <w:rFonts w:ascii="Times New Roman" w:hAnsi="Times New Roman"/>
        </w:rPr>
      </w:pPr>
    </w:p>
    <w:p w:rsidR="00035E2A" w:rsidRDefault="009E2322">
      <w:pPr>
        <w:numPr>
          <w:ilvl w:val="2"/>
          <w:numId w:val="11"/>
        </w:numPr>
        <w:suppressAutoHyphens w:val="0"/>
        <w:ind w:left="709" w:hanging="425"/>
        <w:jc w:val="both"/>
        <w:rPr>
          <w:rFonts w:ascii="Times New Roman" w:hAnsi="Times New Roman"/>
        </w:rPr>
      </w:pPr>
      <w:r>
        <w:rPr>
          <w:rFonts w:ascii="Times New Roman" w:hAnsi="Times New Roman"/>
        </w:rPr>
        <w:t>Oświadczam, iż dane zawarte w ofercie są zgodne ze stanem faktycznym i prawnym (art. 233KK)</w:t>
      </w:r>
    </w:p>
    <w:p w:rsidR="00035E2A" w:rsidRDefault="00035E2A">
      <w:pPr>
        <w:suppressAutoHyphens w:val="0"/>
        <w:jc w:val="both"/>
        <w:rPr>
          <w:rFonts w:ascii="Times New Roman" w:hAnsi="Times New Roman"/>
        </w:rPr>
      </w:pPr>
    </w:p>
    <w:p w:rsidR="00035E2A" w:rsidRDefault="009E2322">
      <w:pPr>
        <w:numPr>
          <w:ilvl w:val="2"/>
          <w:numId w:val="11"/>
        </w:numPr>
        <w:suppressAutoHyphens w:val="0"/>
        <w:ind w:left="709" w:hanging="425"/>
        <w:jc w:val="both"/>
        <w:rPr>
          <w:rFonts w:ascii="Times New Roman" w:hAnsi="Times New Roman"/>
        </w:rPr>
      </w:pPr>
      <w:r>
        <w:rPr>
          <w:rFonts w:ascii="Times New Roman" w:hAnsi="Times New Roman"/>
        </w:rPr>
        <w:t>Oświadczam, iż będziemy dążyć do realizacji zamówienia w sposób korzystny dla środow</w:t>
      </w:r>
      <w:r>
        <w:rPr>
          <w:rFonts w:ascii="Times New Roman" w:hAnsi="Times New Roman"/>
        </w:rPr>
        <w:t>i</w:t>
      </w:r>
      <w:r>
        <w:rPr>
          <w:rFonts w:ascii="Times New Roman" w:hAnsi="Times New Roman"/>
        </w:rPr>
        <w:t>ska, poprzez minimalizację zużycia materiałów, surowców, energii itp.</w:t>
      </w:r>
    </w:p>
    <w:tbl>
      <w:tblPr>
        <w:tblStyle w:val="Tabela-Siatka11"/>
        <w:tblW w:w="9062" w:type="dxa"/>
        <w:jc w:val="center"/>
        <w:tblLayout w:type="fixed"/>
        <w:tblLook w:val="04A0" w:firstRow="1" w:lastRow="0" w:firstColumn="1" w:lastColumn="0" w:noHBand="0" w:noVBand="1"/>
      </w:tblPr>
      <w:tblGrid>
        <w:gridCol w:w="4532"/>
        <w:gridCol w:w="4530"/>
      </w:tblGrid>
      <w:tr w:rsidR="00035E2A" w:rsidTr="009E2322">
        <w:trPr>
          <w:jc w:val="center"/>
        </w:trPr>
        <w:tc>
          <w:tcPr>
            <w:tcW w:w="4532" w:type="dxa"/>
            <w:tcBorders>
              <w:top w:val="nil"/>
              <w:left w:val="nil"/>
              <w:bottom w:val="nil"/>
              <w:right w:val="nil"/>
            </w:tcBorders>
          </w:tcPr>
          <w:p w:rsidR="00035E2A" w:rsidRDefault="00035E2A">
            <w:pPr>
              <w:suppressAutoHyphens w:val="0"/>
              <w:rPr>
                <w:rFonts w:ascii="Times New Roman" w:hAnsi="Times New Roman"/>
                <w:szCs w:val="24"/>
              </w:rPr>
            </w:pPr>
          </w:p>
          <w:p w:rsidR="00035E2A" w:rsidRDefault="00035E2A">
            <w:pPr>
              <w:suppressAutoHyphens w:val="0"/>
              <w:rPr>
                <w:rFonts w:ascii="Times New Roman" w:hAnsi="Times New Roman"/>
                <w:szCs w:val="24"/>
              </w:rPr>
            </w:pPr>
          </w:p>
          <w:p w:rsidR="00035E2A" w:rsidRDefault="00035E2A">
            <w:pPr>
              <w:suppressAutoHyphens w:val="0"/>
              <w:rPr>
                <w:rFonts w:ascii="Times New Roman" w:hAnsi="Times New Roman"/>
                <w:szCs w:val="24"/>
              </w:rPr>
            </w:pPr>
          </w:p>
          <w:p w:rsidR="00035E2A" w:rsidRDefault="00035E2A">
            <w:pPr>
              <w:suppressAutoHyphens w:val="0"/>
              <w:rPr>
                <w:rFonts w:ascii="Times New Roman" w:hAnsi="Times New Roman"/>
                <w:szCs w:val="24"/>
              </w:rPr>
            </w:pPr>
          </w:p>
        </w:tc>
        <w:tc>
          <w:tcPr>
            <w:tcW w:w="4530" w:type="dxa"/>
            <w:tcBorders>
              <w:top w:val="nil"/>
              <w:left w:val="nil"/>
              <w:bottom w:val="nil"/>
              <w:right w:val="nil"/>
            </w:tcBorders>
          </w:tcPr>
          <w:p w:rsidR="00035E2A" w:rsidRDefault="00035E2A">
            <w:pPr>
              <w:suppressAutoHyphens w:val="0"/>
              <w:rPr>
                <w:rFonts w:ascii="Times New Roman" w:hAnsi="Times New Roman"/>
                <w:szCs w:val="24"/>
              </w:rPr>
            </w:pPr>
          </w:p>
        </w:tc>
      </w:tr>
      <w:tr w:rsidR="00035E2A" w:rsidTr="009E2322">
        <w:trPr>
          <w:jc w:val="center"/>
        </w:trPr>
        <w:tc>
          <w:tcPr>
            <w:tcW w:w="4532" w:type="dxa"/>
            <w:tcBorders>
              <w:top w:val="nil"/>
              <w:left w:val="nil"/>
              <w:bottom w:val="nil"/>
              <w:right w:val="nil"/>
            </w:tcBorders>
          </w:tcPr>
          <w:p w:rsidR="00035E2A" w:rsidRDefault="009E2322">
            <w:pPr>
              <w:suppressAutoHyphens w:val="0"/>
              <w:jc w:val="center"/>
              <w:rPr>
                <w:rFonts w:ascii="Times New Roman" w:hAnsi="Times New Roman"/>
                <w:sz w:val="20"/>
              </w:rPr>
            </w:pPr>
            <w:r>
              <w:rPr>
                <w:rFonts w:ascii="Times New Roman" w:eastAsia="Calibri" w:hAnsi="Times New Roman"/>
                <w:sz w:val="20"/>
              </w:rPr>
              <w:t>data i miejsce</w:t>
            </w:r>
          </w:p>
        </w:tc>
        <w:tc>
          <w:tcPr>
            <w:tcW w:w="4530" w:type="dxa"/>
            <w:tcBorders>
              <w:top w:val="nil"/>
              <w:left w:val="nil"/>
              <w:bottom w:val="nil"/>
              <w:right w:val="nil"/>
            </w:tcBorders>
          </w:tcPr>
          <w:p w:rsidR="00035E2A" w:rsidRDefault="009E2322">
            <w:pPr>
              <w:suppressAutoHyphens w:val="0"/>
              <w:jc w:val="center"/>
              <w:rPr>
                <w:rFonts w:ascii="Times New Roman" w:hAnsi="Times New Roman"/>
                <w:sz w:val="20"/>
              </w:rPr>
            </w:pPr>
            <w:r>
              <w:rPr>
                <w:rFonts w:ascii="Times New Roman" w:eastAsia="Calibri" w:hAnsi="Times New Roman"/>
                <w:sz w:val="20"/>
              </w:rPr>
              <w:t xml:space="preserve">podpis i pieczęć osoby upoważnionej </w:t>
            </w:r>
          </w:p>
          <w:p w:rsidR="00035E2A" w:rsidRDefault="009E2322">
            <w:pPr>
              <w:suppressAutoHyphens w:val="0"/>
              <w:jc w:val="center"/>
              <w:rPr>
                <w:rFonts w:ascii="Times New Roman" w:hAnsi="Times New Roman"/>
                <w:sz w:val="20"/>
              </w:rPr>
            </w:pPr>
            <w:r>
              <w:rPr>
                <w:rFonts w:ascii="Times New Roman" w:eastAsia="Calibri" w:hAnsi="Times New Roman"/>
                <w:sz w:val="20"/>
              </w:rPr>
              <w:t>do reprezentowania Oferenta</w:t>
            </w:r>
          </w:p>
        </w:tc>
      </w:tr>
    </w:tbl>
    <w:p w:rsidR="009E2322" w:rsidRDefault="009E2322" w:rsidP="009E2322">
      <w:pPr>
        <w:shd w:val="clear" w:color="auto" w:fill="FFFFFF"/>
        <w:suppressAutoHyphens w:val="0"/>
        <w:jc w:val="right"/>
        <w:textAlignment w:val="baseline"/>
        <w:rPr>
          <w:rFonts w:ascii="Times New Roman" w:hAnsi="Times New Roman"/>
        </w:rPr>
      </w:pPr>
      <w:r>
        <w:rPr>
          <w:rFonts w:ascii="Times New Roman" w:hAnsi="Times New Roman"/>
        </w:rPr>
        <w:t xml:space="preserve"> </w:t>
      </w:r>
    </w:p>
    <w:p w:rsidR="009E2322" w:rsidRDefault="009E2322" w:rsidP="009E2322">
      <w:pPr>
        <w:shd w:val="clear" w:color="auto" w:fill="FFFFFF"/>
        <w:suppressAutoHyphens w:val="0"/>
        <w:jc w:val="right"/>
        <w:textAlignment w:val="baseline"/>
        <w:rPr>
          <w:rFonts w:ascii="Times New Roman" w:hAnsi="Times New Roman"/>
        </w:rPr>
      </w:pPr>
      <w:r>
        <w:rPr>
          <w:rFonts w:ascii="Times New Roman" w:hAnsi="Times New Roman"/>
        </w:rPr>
        <w:t xml:space="preserve">Załącznik nr 5 – umowa o wykonanie usługi  </w:t>
      </w:r>
    </w:p>
    <w:p w:rsidR="00035E2A" w:rsidRDefault="00035E2A" w:rsidP="009E2322">
      <w:pPr>
        <w:spacing w:after="200" w:line="276" w:lineRule="auto"/>
        <w:rPr>
          <w:color w:val="000000"/>
        </w:rPr>
      </w:pPr>
    </w:p>
    <w:p w:rsidR="009E2322" w:rsidRPr="00B42B9C" w:rsidRDefault="009E2322" w:rsidP="009E2322">
      <w:pPr>
        <w:jc w:val="center"/>
        <w:rPr>
          <w:rFonts w:ascii="Times New Roman" w:hAnsi="Times New Roman"/>
        </w:rPr>
      </w:pPr>
      <w:r w:rsidRPr="00B42B9C">
        <w:rPr>
          <w:rFonts w:ascii="Times New Roman" w:hAnsi="Times New Roman"/>
          <w:b/>
        </w:rPr>
        <w:t>UMOWA O WYKONANIE USŁUGI</w:t>
      </w:r>
    </w:p>
    <w:p w:rsidR="009E2322" w:rsidRPr="00B42B9C" w:rsidRDefault="009E2322" w:rsidP="009E2322">
      <w:pPr>
        <w:tabs>
          <w:tab w:val="left" w:pos="2532"/>
        </w:tabs>
        <w:jc w:val="both"/>
        <w:rPr>
          <w:rFonts w:ascii="Times New Roman" w:hAnsi="Times New Roman"/>
        </w:rPr>
      </w:pPr>
      <w:r w:rsidRPr="00B42B9C">
        <w:rPr>
          <w:rFonts w:ascii="Times New Roman" w:hAnsi="Times New Roman"/>
        </w:rPr>
        <w:tab/>
      </w:r>
    </w:p>
    <w:p w:rsidR="009E2322" w:rsidRPr="00B42B9C" w:rsidRDefault="009E2322" w:rsidP="009E2322">
      <w:pPr>
        <w:jc w:val="both"/>
        <w:rPr>
          <w:rFonts w:ascii="Times New Roman" w:hAnsi="Times New Roman"/>
        </w:rPr>
      </w:pPr>
      <w:r w:rsidRPr="00B42B9C">
        <w:rPr>
          <w:rFonts w:ascii="Times New Roman" w:hAnsi="Times New Roman"/>
        </w:rPr>
        <w:t xml:space="preserve">zawarta w Gdańsku dnia .................................... pomiędzy: </w:t>
      </w:r>
    </w:p>
    <w:p w:rsidR="009E2322" w:rsidRPr="00B42B9C" w:rsidRDefault="009E2322" w:rsidP="009E2322">
      <w:pPr>
        <w:jc w:val="both"/>
        <w:rPr>
          <w:rFonts w:ascii="Times New Roman" w:hAnsi="Times New Roman"/>
        </w:rPr>
      </w:pPr>
    </w:p>
    <w:p w:rsidR="009E2322" w:rsidRPr="00B42B9C" w:rsidRDefault="009E2322" w:rsidP="009E2322">
      <w:pPr>
        <w:jc w:val="both"/>
        <w:rPr>
          <w:rFonts w:ascii="Times New Roman" w:hAnsi="Times New Roman"/>
        </w:rPr>
      </w:pPr>
      <w:r w:rsidRPr="00B42B9C">
        <w:rPr>
          <w:rFonts w:ascii="Times New Roman" w:hAnsi="Times New Roman"/>
          <w:b/>
        </w:rPr>
        <w:t xml:space="preserve">Uniwersytetem Morskim w Gdyni </w:t>
      </w:r>
      <w:r w:rsidRPr="00B42B9C">
        <w:rPr>
          <w:rFonts w:ascii="Times New Roman" w:hAnsi="Times New Roman"/>
        </w:rPr>
        <w:t>z siedzibą przy ul. Morska 81-87, 81-225 Gdynia, posiadającym numer NIP 586-001-28-73, posiadającym numer REGON: 000145112, reprezentowanym przez:</w:t>
      </w:r>
    </w:p>
    <w:p w:rsidR="009E2322" w:rsidRPr="00B42B9C" w:rsidRDefault="009E2322" w:rsidP="009E2322">
      <w:pPr>
        <w:jc w:val="both"/>
        <w:rPr>
          <w:rFonts w:ascii="Times New Roman" w:hAnsi="Times New Roman"/>
        </w:rPr>
      </w:pPr>
    </w:p>
    <w:p w:rsidR="009E2322" w:rsidRPr="00B42B9C" w:rsidRDefault="00937351" w:rsidP="009E2322">
      <w:pPr>
        <w:jc w:val="both"/>
        <w:rPr>
          <w:rFonts w:ascii="Times New Roman" w:hAnsi="Times New Roman"/>
        </w:rPr>
      </w:pPr>
      <w:r w:rsidRPr="00B42B9C">
        <w:rPr>
          <w:rFonts w:ascii="Times New Roman" w:hAnsi="Times New Roman"/>
        </w:rPr>
        <w:t>…………………………. - ………………………………………………………………………</w:t>
      </w:r>
      <w:r w:rsidR="009E2322" w:rsidRPr="00B42B9C">
        <w:rPr>
          <w:rFonts w:ascii="Times New Roman" w:hAnsi="Times New Roman"/>
        </w:rPr>
        <w:t xml:space="preserve">, </w:t>
      </w:r>
    </w:p>
    <w:p w:rsidR="009E2322" w:rsidRPr="00B42B9C" w:rsidRDefault="00937351" w:rsidP="009E2322">
      <w:pPr>
        <w:jc w:val="both"/>
        <w:rPr>
          <w:rFonts w:ascii="Times New Roman" w:hAnsi="Times New Roman"/>
        </w:rPr>
      </w:pPr>
      <w:r w:rsidRPr="00B42B9C">
        <w:rPr>
          <w:rFonts w:ascii="Times New Roman" w:hAnsi="Times New Roman"/>
        </w:rPr>
        <w:t>………………………….</w:t>
      </w:r>
      <w:r w:rsidR="009E2322" w:rsidRPr="00B42B9C">
        <w:rPr>
          <w:rFonts w:ascii="Times New Roman" w:hAnsi="Times New Roman"/>
        </w:rPr>
        <w:t xml:space="preserve"> – </w:t>
      </w:r>
      <w:r w:rsidRPr="00B42B9C">
        <w:rPr>
          <w:rFonts w:ascii="Times New Roman" w:hAnsi="Times New Roman"/>
        </w:rPr>
        <w:t>……………………………………………………………………..</w:t>
      </w:r>
      <w:r w:rsidR="009E2322" w:rsidRPr="00B42B9C">
        <w:rPr>
          <w:rFonts w:ascii="Times New Roman" w:hAnsi="Times New Roman"/>
        </w:rPr>
        <w:t>,</w:t>
      </w:r>
    </w:p>
    <w:p w:rsidR="009E2322" w:rsidRPr="00B42B9C" w:rsidRDefault="009E2322" w:rsidP="009E2322">
      <w:pPr>
        <w:jc w:val="both"/>
        <w:rPr>
          <w:rFonts w:ascii="Times New Roman" w:hAnsi="Times New Roman"/>
        </w:rPr>
      </w:pPr>
    </w:p>
    <w:p w:rsidR="009E2322" w:rsidRPr="00B42B9C" w:rsidRDefault="009E2322" w:rsidP="009E2322">
      <w:pPr>
        <w:jc w:val="both"/>
        <w:rPr>
          <w:rFonts w:ascii="Times New Roman" w:hAnsi="Times New Roman"/>
        </w:rPr>
      </w:pPr>
      <w:r w:rsidRPr="00B42B9C">
        <w:rPr>
          <w:rFonts w:ascii="Times New Roman" w:hAnsi="Times New Roman"/>
        </w:rPr>
        <w:t>zwaną w dalszej części „</w:t>
      </w:r>
      <w:r w:rsidRPr="00B42B9C">
        <w:rPr>
          <w:rFonts w:ascii="Times New Roman" w:hAnsi="Times New Roman"/>
          <w:b/>
        </w:rPr>
        <w:t>Zamawiającym</w:t>
      </w:r>
      <w:r w:rsidRPr="00B42B9C">
        <w:rPr>
          <w:rFonts w:ascii="Times New Roman" w:hAnsi="Times New Roman"/>
        </w:rPr>
        <w:t>”,</w:t>
      </w:r>
    </w:p>
    <w:p w:rsidR="009E2322" w:rsidRPr="00B42B9C" w:rsidRDefault="009E2322" w:rsidP="009E2322">
      <w:pPr>
        <w:jc w:val="both"/>
        <w:rPr>
          <w:rFonts w:ascii="Times New Roman" w:hAnsi="Times New Roman"/>
        </w:rPr>
      </w:pPr>
    </w:p>
    <w:p w:rsidR="009E2322" w:rsidRPr="00B42B9C" w:rsidRDefault="009E2322" w:rsidP="009E2322">
      <w:pPr>
        <w:jc w:val="both"/>
        <w:rPr>
          <w:rFonts w:ascii="Times New Roman" w:hAnsi="Times New Roman"/>
        </w:rPr>
      </w:pPr>
      <w:r w:rsidRPr="00B42B9C">
        <w:rPr>
          <w:rFonts w:ascii="Times New Roman" w:hAnsi="Times New Roman"/>
        </w:rPr>
        <w:t>a</w:t>
      </w:r>
    </w:p>
    <w:p w:rsidR="009E2322" w:rsidRPr="00B42B9C" w:rsidRDefault="009E2322" w:rsidP="009E2322">
      <w:pPr>
        <w:jc w:val="both"/>
        <w:rPr>
          <w:rFonts w:ascii="Times New Roman" w:hAnsi="Times New Roman"/>
        </w:rPr>
      </w:pPr>
    </w:p>
    <w:p w:rsidR="009E2322" w:rsidRPr="00B42B9C" w:rsidRDefault="009E2322" w:rsidP="009E2322">
      <w:pPr>
        <w:jc w:val="both"/>
        <w:rPr>
          <w:rFonts w:ascii="Times New Roman" w:hAnsi="Times New Roman"/>
        </w:rPr>
      </w:pPr>
      <w:r w:rsidRPr="00B42B9C">
        <w:rPr>
          <w:rFonts w:ascii="Times New Roman" w:hAnsi="Times New Roman"/>
        </w:rPr>
        <w:t>……….. z siedzibą w ………….. pod adresem ………………., zarejestrowaną w Sądzie Rejonowym w …………., pod numerem KRS ……………, NIP ……………., reprezentowaną przez:</w:t>
      </w:r>
    </w:p>
    <w:p w:rsidR="009E2322" w:rsidRPr="00B42B9C" w:rsidRDefault="009E2322" w:rsidP="009E2322">
      <w:pPr>
        <w:jc w:val="both"/>
        <w:rPr>
          <w:rFonts w:ascii="Times New Roman" w:hAnsi="Times New Roman"/>
        </w:rPr>
      </w:pPr>
      <w:r w:rsidRPr="00B42B9C">
        <w:rPr>
          <w:rFonts w:ascii="Times New Roman" w:hAnsi="Times New Roman"/>
        </w:rPr>
        <w:t>……………….. – ………………..</w:t>
      </w:r>
    </w:p>
    <w:p w:rsidR="009E2322" w:rsidRPr="00B42B9C" w:rsidRDefault="009E2322" w:rsidP="009E2322">
      <w:pPr>
        <w:jc w:val="both"/>
        <w:rPr>
          <w:rFonts w:ascii="Times New Roman" w:hAnsi="Times New Roman"/>
        </w:rPr>
      </w:pPr>
      <w:r w:rsidRPr="00B42B9C">
        <w:rPr>
          <w:rFonts w:ascii="Times New Roman" w:hAnsi="Times New Roman"/>
        </w:rPr>
        <w:t>zwanym dalej „</w:t>
      </w:r>
      <w:r w:rsidRPr="00B42B9C">
        <w:rPr>
          <w:rFonts w:ascii="Times New Roman" w:hAnsi="Times New Roman"/>
          <w:b/>
        </w:rPr>
        <w:t>Wykonawcą</w:t>
      </w:r>
      <w:r w:rsidRPr="00B42B9C">
        <w:rPr>
          <w:rFonts w:ascii="Times New Roman" w:hAnsi="Times New Roman"/>
        </w:rPr>
        <w:t xml:space="preserve">”, </w:t>
      </w:r>
    </w:p>
    <w:p w:rsidR="009E2322" w:rsidRPr="00B42B9C" w:rsidRDefault="009E2322" w:rsidP="009E2322">
      <w:pPr>
        <w:jc w:val="both"/>
        <w:rPr>
          <w:rFonts w:ascii="Times New Roman" w:hAnsi="Times New Roman"/>
        </w:rPr>
      </w:pPr>
    </w:p>
    <w:p w:rsidR="009E2322" w:rsidRPr="00B42B9C" w:rsidRDefault="009E2322" w:rsidP="009E2322">
      <w:pPr>
        <w:jc w:val="both"/>
        <w:rPr>
          <w:rFonts w:ascii="Times New Roman" w:hAnsi="Times New Roman"/>
        </w:rPr>
      </w:pPr>
      <w:r w:rsidRPr="00B42B9C">
        <w:rPr>
          <w:rFonts w:ascii="Times New Roman" w:hAnsi="Times New Roman"/>
        </w:rPr>
        <w:t>łącznie zwanymi „</w:t>
      </w:r>
      <w:r w:rsidRPr="00B42B9C">
        <w:rPr>
          <w:rFonts w:ascii="Times New Roman" w:hAnsi="Times New Roman"/>
          <w:b/>
        </w:rPr>
        <w:t>Stronami</w:t>
      </w:r>
      <w:r w:rsidRPr="00B42B9C">
        <w:rPr>
          <w:rFonts w:ascii="Times New Roman" w:hAnsi="Times New Roman"/>
        </w:rPr>
        <w:t>”, a z osobna „</w:t>
      </w:r>
      <w:r w:rsidRPr="00B42B9C">
        <w:rPr>
          <w:rFonts w:ascii="Times New Roman" w:hAnsi="Times New Roman"/>
          <w:b/>
        </w:rPr>
        <w:t>Stroną</w:t>
      </w:r>
      <w:r w:rsidRPr="00B42B9C">
        <w:rPr>
          <w:rFonts w:ascii="Times New Roman" w:hAnsi="Times New Roman"/>
        </w:rPr>
        <w:t>”,</w:t>
      </w:r>
    </w:p>
    <w:p w:rsidR="009E2322" w:rsidRPr="00B42B9C" w:rsidRDefault="009E2322" w:rsidP="009E2322">
      <w:pPr>
        <w:jc w:val="both"/>
        <w:rPr>
          <w:rFonts w:ascii="Times New Roman" w:hAnsi="Times New Roman"/>
        </w:rPr>
      </w:pPr>
    </w:p>
    <w:p w:rsidR="009E2322" w:rsidRPr="00B42B9C" w:rsidRDefault="009E2322" w:rsidP="009E2322">
      <w:pPr>
        <w:jc w:val="both"/>
        <w:rPr>
          <w:rFonts w:ascii="Times New Roman" w:hAnsi="Times New Roman"/>
        </w:rPr>
      </w:pPr>
    </w:p>
    <w:p w:rsidR="009E2322" w:rsidRPr="00B42B9C" w:rsidRDefault="009E2322" w:rsidP="009E2322">
      <w:pPr>
        <w:jc w:val="both"/>
        <w:rPr>
          <w:rFonts w:ascii="Times New Roman" w:hAnsi="Times New Roman"/>
        </w:rPr>
      </w:pPr>
      <w:r w:rsidRPr="00B42B9C">
        <w:rPr>
          <w:rFonts w:ascii="Times New Roman" w:hAnsi="Times New Roman"/>
        </w:rPr>
        <w:t>Niniejsza umowa została zawarta w rezultacie przeprowadzonego przez Zamawiającego zaproszenia do składania zamówień</w:t>
      </w:r>
      <w:r w:rsidRPr="00B42B9C">
        <w:rPr>
          <w:rFonts w:ascii="Times New Roman" w:hAnsi="Times New Roman"/>
          <w:b/>
        </w:rPr>
        <w:t xml:space="preserve"> </w:t>
      </w:r>
      <w:r w:rsidRPr="00B42B9C">
        <w:rPr>
          <w:rFonts w:ascii="Times New Roman" w:hAnsi="Times New Roman"/>
        </w:rPr>
        <w:t xml:space="preserve">znak </w:t>
      </w:r>
      <w:r w:rsidRPr="00B42B9C">
        <w:rPr>
          <w:rFonts w:ascii="Times New Roman" w:hAnsi="Times New Roman"/>
          <w:b/>
        </w:rPr>
        <w:t xml:space="preserve">…………. </w:t>
      </w:r>
    </w:p>
    <w:p w:rsidR="009E2322" w:rsidRPr="00B42B9C" w:rsidRDefault="009E2322" w:rsidP="009E2322">
      <w:pPr>
        <w:jc w:val="both"/>
        <w:rPr>
          <w:rFonts w:ascii="Times New Roman" w:hAnsi="Times New Roman"/>
        </w:rPr>
      </w:pPr>
      <w:r w:rsidRPr="00B42B9C">
        <w:rPr>
          <w:rFonts w:ascii="Times New Roman" w:hAnsi="Times New Roman"/>
        </w:rPr>
        <w:t xml:space="preserve">Usługa będzie finansowana z programu pt. „Inkubator Innowacyjności 4.0” </w:t>
      </w:r>
      <w:r w:rsidRPr="00B42B9C">
        <w:rPr>
          <w:rFonts w:ascii="Times New Roman" w:hAnsi="Times New Roman"/>
          <w:bCs/>
        </w:rPr>
        <w:t>w ramach projektu pozakonkursowego Ministerstwa Nauki i Szkolnictwa</w:t>
      </w:r>
      <w:r w:rsidR="004F68AD">
        <w:rPr>
          <w:rFonts w:ascii="Times New Roman" w:hAnsi="Times New Roman"/>
          <w:bCs/>
        </w:rPr>
        <w:t xml:space="preserve"> Wyższego (obecnie Ministerstwa</w:t>
      </w:r>
      <w:r w:rsidRPr="00B42B9C">
        <w:rPr>
          <w:rFonts w:ascii="Times New Roman" w:hAnsi="Times New Roman"/>
        </w:rPr>
        <w:t xml:space="preserve"> </w:t>
      </w:r>
      <w:r w:rsidR="004F68AD">
        <w:rPr>
          <w:rFonts w:ascii="Times New Roman" w:hAnsi="Times New Roman"/>
          <w:bCs/>
        </w:rPr>
        <w:t>Edukacji i </w:t>
      </w:r>
      <w:r w:rsidRPr="00B42B9C">
        <w:rPr>
          <w:rFonts w:ascii="Times New Roman" w:hAnsi="Times New Roman"/>
          <w:bCs/>
        </w:rPr>
        <w:t xml:space="preserve">Nauki) pt. „Wsparcie zarządzania badaniami naukowymi </w:t>
      </w:r>
      <w:r w:rsidRPr="00B42B9C">
        <w:rPr>
          <w:rFonts w:ascii="Times New Roman" w:hAnsi="Times New Roman"/>
        </w:rPr>
        <w:t>i komercjalizacja</w:t>
      </w:r>
      <w:r w:rsidR="004F68AD">
        <w:rPr>
          <w:rFonts w:ascii="Times New Roman" w:hAnsi="Times New Roman"/>
          <w:bCs/>
        </w:rPr>
        <w:t xml:space="preserve"> wyników prac B+R w </w:t>
      </w:r>
      <w:r w:rsidRPr="00B42B9C">
        <w:rPr>
          <w:rFonts w:ascii="Times New Roman" w:hAnsi="Times New Roman"/>
          <w:bCs/>
        </w:rPr>
        <w:t xml:space="preserve">jednostkach naukowych i przedsiębiorstwach”. </w:t>
      </w:r>
    </w:p>
    <w:p w:rsidR="009E2322" w:rsidRPr="00B42B9C" w:rsidRDefault="009E2322" w:rsidP="009E2322">
      <w:pPr>
        <w:jc w:val="both"/>
        <w:rPr>
          <w:rFonts w:ascii="Times New Roman" w:hAnsi="Times New Roman"/>
        </w:rPr>
      </w:pPr>
    </w:p>
    <w:p w:rsidR="009E2322" w:rsidRPr="00B42B9C" w:rsidRDefault="009E2322" w:rsidP="009E2322">
      <w:pPr>
        <w:jc w:val="center"/>
        <w:rPr>
          <w:rFonts w:ascii="Times New Roman" w:hAnsi="Times New Roman"/>
          <w:b/>
        </w:rPr>
      </w:pPr>
      <w:r w:rsidRPr="00B42B9C">
        <w:rPr>
          <w:rFonts w:ascii="Times New Roman" w:hAnsi="Times New Roman"/>
          <w:b/>
        </w:rPr>
        <w:t xml:space="preserve">§1 </w:t>
      </w:r>
      <w:r w:rsidRPr="00B42B9C">
        <w:rPr>
          <w:rFonts w:ascii="Times New Roman" w:hAnsi="Times New Roman"/>
          <w:b/>
          <w:smallCaps/>
        </w:rPr>
        <w:t>Przedmiot umowy</w:t>
      </w:r>
    </w:p>
    <w:p w:rsidR="009E2322" w:rsidRPr="00B42B9C" w:rsidRDefault="009E2322" w:rsidP="009E2322">
      <w:pPr>
        <w:jc w:val="center"/>
        <w:rPr>
          <w:rFonts w:ascii="Times New Roman" w:hAnsi="Times New Roman"/>
        </w:rPr>
      </w:pPr>
    </w:p>
    <w:p w:rsidR="009E2322" w:rsidRPr="00B42B9C" w:rsidRDefault="009E2322" w:rsidP="009E2322">
      <w:pPr>
        <w:pStyle w:val="Akapitzlist"/>
        <w:numPr>
          <w:ilvl w:val="0"/>
          <w:numId w:val="44"/>
        </w:numPr>
        <w:suppressAutoHyphens w:val="0"/>
        <w:spacing w:after="160" w:line="259" w:lineRule="auto"/>
        <w:ind w:left="284" w:hanging="284"/>
        <w:jc w:val="both"/>
        <w:rPr>
          <w:rFonts w:ascii="Times New Roman" w:hAnsi="Times New Roman"/>
        </w:rPr>
      </w:pPr>
      <w:r w:rsidRPr="00B42B9C">
        <w:rPr>
          <w:rFonts w:ascii="Times New Roman" w:hAnsi="Times New Roman"/>
        </w:rPr>
        <w:t>Przedmiotem umowy jest wykonanie przez Wykonawcę na rzecz Zamawiającego prac polegaj</w:t>
      </w:r>
      <w:r w:rsidRPr="00B42B9C">
        <w:rPr>
          <w:rFonts w:ascii="Times New Roman" w:hAnsi="Times New Roman"/>
        </w:rPr>
        <w:t>ą</w:t>
      </w:r>
      <w:r w:rsidRPr="00B42B9C">
        <w:rPr>
          <w:rFonts w:ascii="Times New Roman" w:hAnsi="Times New Roman"/>
        </w:rPr>
        <w:t>cych na zaprojektowaniu i wykonaniu prototypu modułu pomiarowego wybranych parametrów energii elektrycznej oraz oprogramowania do analizy tych parametrów, zwane dalej Projektem szczegółowo określnym w ust 2.</w:t>
      </w:r>
    </w:p>
    <w:p w:rsidR="009E2322" w:rsidRPr="00B42B9C" w:rsidRDefault="009E2322" w:rsidP="009E2322">
      <w:pPr>
        <w:pStyle w:val="Akapitzlist"/>
        <w:numPr>
          <w:ilvl w:val="0"/>
          <w:numId w:val="44"/>
        </w:numPr>
        <w:suppressAutoHyphens w:val="0"/>
        <w:spacing w:after="160" w:line="259" w:lineRule="auto"/>
        <w:ind w:left="284" w:hanging="284"/>
        <w:jc w:val="both"/>
        <w:rPr>
          <w:rFonts w:ascii="Times New Roman" w:hAnsi="Times New Roman"/>
        </w:rPr>
      </w:pPr>
      <w:r w:rsidRPr="00B42B9C">
        <w:rPr>
          <w:rFonts w:ascii="Times New Roman" w:hAnsi="Times New Roman"/>
        </w:rPr>
        <w:t>Przedmiot umowy obejmuje kolejno:</w:t>
      </w:r>
    </w:p>
    <w:p w:rsidR="009E2322" w:rsidRPr="00B42B9C" w:rsidRDefault="009E2322" w:rsidP="009E2322">
      <w:pPr>
        <w:pStyle w:val="Akapitzlist"/>
        <w:numPr>
          <w:ilvl w:val="3"/>
          <w:numId w:val="48"/>
        </w:numPr>
        <w:suppressAutoHyphens w:val="0"/>
        <w:spacing w:after="160" w:line="259" w:lineRule="auto"/>
        <w:ind w:left="851" w:hanging="142"/>
        <w:jc w:val="both"/>
        <w:rPr>
          <w:rFonts w:ascii="Times New Roman" w:hAnsi="Times New Roman"/>
        </w:rPr>
      </w:pPr>
      <w:r w:rsidRPr="00B42B9C">
        <w:rPr>
          <w:rFonts w:ascii="Times New Roman" w:hAnsi="Times New Roman"/>
        </w:rPr>
        <w:t>projekt i wykonanie prototypu płytki drukowanej zawierającej elementy elektroniczne ni</w:t>
      </w:r>
      <w:r w:rsidRPr="00B42B9C">
        <w:rPr>
          <w:rFonts w:ascii="Times New Roman" w:hAnsi="Times New Roman"/>
        </w:rPr>
        <w:t>e</w:t>
      </w:r>
      <w:r w:rsidRPr="00B42B9C">
        <w:rPr>
          <w:rFonts w:ascii="Times New Roman" w:hAnsi="Times New Roman"/>
        </w:rPr>
        <w:t>zbędne do uruchomienia modułu „Internetu rzeczy”,</w:t>
      </w:r>
    </w:p>
    <w:p w:rsidR="009E2322" w:rsidRPr="00B42B9C" w:rsidRDefault="009E2322" w:rsidP="009E2322">
      <w:pPr>
        <w:pStyle w:val="Akapitzlist"/>
        <w:numPr>
          <w:ilvl w:val="3"/>
          <w:numId w:val="48"/>
        </w:numPr>
        <w:suppressAutoHyphens w:val="0"/>
        <w:spacing w:after="160" w:line="259" w:lineRule="auto"/>
        <w:ind w:left="851" w:hanging="142"/>
        <w:rPr>
          <w:rFonts w:ascii="Times New Roman" w:hAnsi="Times New Roman"/>
        </w:rPr>
      </w:pPr>
      <w:r w:rsidRPr="00B42B9C">
        <w:rPr>
          <w:rFonts w:ascii="Times New Roman" w:hAnsi="Times New Roman"/>
        </w:rPr>
        <w:t>projekt, wykonanie i uruchomienie prototypu modułu umożliwiającego pomiar napięcia i natężenia prądu przemiennego w 4 kanałach, dokładność przetwarzania analogowo–cyfrowego 24 Bity, częstotliwość próbkowania/kanał nie mniejsza niż 0,5 MHz, przesyłanie sygnału cyfrowego poprzez sieć przewodową lub bezprzewodową do „chmury” lub na w</w:t>
      </w:r>
      <w:r w:rsidRPr="00B42B9C">
        <w:rPr>
          <w:rFonts w:ascii="Times New Roman" w:hAnsi="Times New Roman"/>
        </w:rPr>
        <w:t>y</w:t>
      </w:r>
      <w:r w:rsidRPr="00B42B9C">
        <w:rPr>
          <w:rFonts w:ascii="Times New Roman" w:hAnsi="Times New Roman"/>
        </w:rPr>
        <w:t xml:space="preserve">brany nośnik pamięci, </w:t>
      </w:r>
    </w:p>
    <w:p w:rsidR="009E2322" w:rsidRPr="00B42B9C" w:rsidRDefault="009E2322" w:rsidP="009E2322">
      <w:pPr>
        <w:pStyle w:val="Akapitzlist"/>
        <w:numPr>
          <w:ilvl w:val="3"/>
          <w:numId w:val="48"/>
        </w:numPr>
        <w:suppressAutoHyphens w:val="0"/>
        <w:spacing w:after="160" w:line="259" w:lineRule="auto"/>
        <w:ind w:left="851" w:hanging="142"/>
        <w:rPr>
          <w:rFonts w:ascii="Times New Roman" w:hAnsi="Times New Roman"/>
        </w:rPr>
      </w:pPr>
      <w:r w:rsidRPr="00B42B9C">
        <w:rPr>
          <w:rFonts w:ascii="Times New Roman" w:hAnsi="Times New Roman"/>
        </w:rPr>
        <w:t>projekt i wykonie prototypu miniaturowego urządzenia zawierającego prototyp płytki dr</w:t>
      </w:r>
      <w:r w:rsidRPr="00B42B9C">
        <w:rPr>
          <w:rFonts w:ascii="Times New Roman" w:hAnsi="Times New Roman"/>
        </w:rPr>
        <w:t>u</w:t>
      </w:r>
      <w:r w:rsidRPr="00B42B9C">
        <w:rPr>
          <w:rFonts w:ascii="Times New Roman" w:hAnsi="Times New Roman"/>
        </w:rPr>
        <w:t>kowanej i modułu wskazany powyżej w pkt. 1 i 2 do monitorowania jakości energii ele</w:t>
      </w:r>
      <w:r w:rsidRPr="00B42B9C">
        <w:rPr>
          <w:rFonts w:ascii="Times New Roman" w:hAnsi="Times New Roman"/>
        </w:rPr>
        <w:t>k</w:t>
      </w:r>
      <w:r w:rsidRPr="00B42B9C">
        <w:rPr>
          <w:rFonts w:ascii="Times New Roman" w:hAnsi="Times New Roman"/>
        </w:rPr>
        <w:t>trycznej,</w:t>
      </w:r>
    </w:p>
    <w:p w:rsidR="009E2322" w:rsidRPr="00B42B9C" w:rsidRDefault="009E2322" w:rsidP="009E2322">
      <w:pPr>
        <w:pStyle w:val="Akapitzlist"/>
        <w:numPr>
          <w:ilvl w:val="3"/>
          <w:numId w:val="48"/>
        </w:numPr>
        <w:suppressAutoHyphens w:val="0"/>
        <w:spacing w:after="160" w:line="259" w:lineRule="auto"/>
        <w:ind w:left="851" w:hanging="142"/>
        <w:rPr>
          <w:rFonts w:ascii="Times New Roman" w:hAnsi="Times New Roman"/>
        </w:rPr>
      </w:pPr>
      <w:r w:rsidRPr="00B42B9C">
        <w:rPr>
          <w:rFonts w:ascii="Times New Roman" w:hAnsi="Times New Roman"/>
        </w:rPr>
        <w:t>opracowanie i wykonanie oprogramowania dedykowanego do analizy jakości energii ele</w:t>
      </w:r>
      <w:r w:rsidRPr="00B42B9C">
        <w:rPr>
          <w:rFonts w:ascii="Times New Roman" w:hAnsi="Times New Roman"/>
        </w:rPr>
        <w:t>k</w:t>
      </w:r>
      <w:r w:rsidRPr="00B42B9C">
        <w:rPr>
          <w:rFonts w:ascii="Times New Roman" w:hAnsi="Times New Roman"/>
        </w:rPr>
        <w:t>trycznej, w tym przygotowanie baz danych, kodów źródłowych w oparciu o posiadany przez Zamawiającego algorytm,</w:t>
      </w:r>
    </w:p>
    <w:p w:rsidR="009E2322" w:rsidRPr="00B42B9C" w:rsidRDefault="009E2322" w:rsidP="009E2322">
      <w:pPr>
        <w:pStyle w:val="Akapitzlist"/>
        <w:numPr>
          <w:ilvl w:val="3"/>
          <w:numId w:val="48"/>
        </w:numPr>
        <w:suppressAutoHyphens w:val="0"/>
        <w:spacing w:after="160" w:line="259" w:lineRule="auto"/>
        <w:ind w:left="851" w:hanging="142"/>
        <w:rPr>
          <w:rFonts w:ascii="Times New Roman" w:hAnsi="Times New Roman"/>
        </w:rPr>
      </w:pPr>
      <w:r w:rsidRPr="00B42B9C">
        <w:rPr>
          <w:rFonts w:ascii="Times New Roman" w:hAnsi="Times New Roman"/>
        </w:rPr>
        <w:t>przeszkolenie wskazanych przez Zamawiającego pracowników,</w:t>
      </w:r>
    </w:p>
    <w:p w:rsidR="009E2322" w:rsidRPr="00B42B9C" w:rsidRDefault="009E2322" w:rsidP="009E2322">
      <w:pPr>
        <w:pStyle w:val="Akapitzlist"/>
        <w:numPr>
          <w:ilvl w:val="3"/>
          <w:numId w:val="48"/>
        </w:numPr>
        <w:suppressAutoHyphens w:val="0"/>
        <w:spacing w:after="160" w:line="259" w:lineRule="auto"/>
        <w:ind w:left="851" w:hanging="142"/>
        <w:rPr>
          <w:rFonts w:ascii="Times New Roman" w:hAnsi="Times New Roman"/>
        </w:rPr>
      </w:pPr>
      <w:r w:rsidRPr="00B42B9C">
        <w:rPr>
          <w:rFonts w:ascii="Times New Roman" w:hAnsi="Times New Roman"/>
        </w:rPr>
        <w:t>przygotowanie dokumentacji technicznej obejmującej moduł IoT, produkcję płytek druk</w:t>
      </w:r>
      <w:r w:rsidRPr="00B42B9C">
        <w:rPr>
          <w:rFonts w:ascii="Times New Roman" w:hAnsi="Times New Roman"/>
        </w:rPr>
        <w:t>o</w:t>
      </w:r>
      <w:r w:rsidRPr="00B42B9C">
        <w:rPr>
          <w:rFonts w:ascii="Times New Roman" w:hAnsi="Times New Roman"/>
        </w:rPr>
        <w:t>wanych oraz oprogramowanie.</w:t>
      </w:r>
    </w:p>
    <w:p w:rsidR="009E2322" w:rsidRPr="00B42B9C" w:rsidRDefault="009E2322" w:rsidP="009E2322">
      <w:pPr>
        <w:pStyle w:val="Akapitzlist"/>
        <w:numPr>
          <w:ilvl w:val="0"/>
          <w:numId w:val="44"/>
        </w:numPr>
        <w:suppressAutoHyphens w:val="0"/>
        <w:ind w:left="284" w:hanging="284"/>
        <w:jc w:val="both"/>
        <w:rPr>
          <w:rFonts w:ascii="Times New Roman" w:hAnsi="Times New Roman"/>
        </w:rPr>
      </w:pPr>
      <w:r w:rsidRPr="00B42B9C">
        <w:rPr>
          <w:rFonts w:ascii="Times New Roman" w:hAnsi="Times New Roman"/>
        </w:rPr>
        <w:t xml:space="preserve">Wykonawca oświadcza, że posiada niezbędne umiejętności, kwalifikacje, sprzęt i doświadczenie do wykonania niniejszej umowy wymagane przez obowiązujące przepisy prawne. </w:t>
      </w:r>
    </w:p>
    <w:p w:rsidR="009E2322" w:rsidRPr="00B42B9C" w:rsidRDefault="009E2322" w:rsidP="009E2322">
      <w:pPr>
        <w:pStyle w:val="Akapitzlist"/>
        <w:numPr>
          <w:ilvl w:val="0"/>
          <w:numId w:val="44"/>
        </w:numPr>
        <w:suppressAutoHyphens w:val="0"/>
        <w:ind w:left="284" w:hanging="284"/>
        <w:jc w:val="both"/>
        <w:rPr>
          <w:rFonts w:ascii="Times New Roman" w:hAnsi="Times New Roman"/>
        </w:rPr>
      </w:pPr>
      <w:r w:rsidRPr="00B42B9C">
        <w:rPr>
          <w:rFonts w:ascii="Times New Roman" w:hAnsi="Times New Roman"/>
        </w:rPr>
        <w:t>Wykonawca zobowiązuje się do wykonania przedmiotu umowy zgodnie z zatwierdzoną przez Z</w:t>
      </w:r>
      <w:r w:rsidRPr="00B42B9C">
        <w:rPr>
          <w:rFonts w:ascii="Times New Roman" w:hAnsi="Times New Roman"/>
        </w:rPr>
        <w:t>a</w:t>
      </w:r>
      <w:r w:rsidRPr="00B42B9C">
        <w:rPr>
          <w:rFonts w:ascii="Times New Roman" w:hAnsi="Times New Roman"/>
        </w:rPr>
        <w:t>mawiającego specyfikacją, stanowiącą załącznik nr 2 do niniejszej umowy. W przypadku zaistni</w:t>
      </w:r>
      <w:r w:rsidRPr="00B42B9C">
        <w:rPr>
          <w:rFonts w:ascii="Times New Roman" w:hAnsi="Times New Roman"/>
        </w:rPr>
        <w:t>e</w:t>
      </w:r>
      <w:r w:rsidRPr="00B42B9C">
        <w:rPr>
          <w:rFonts w:ascii="Times New Roman" w:hAnsi="Times New Roman"/>
        </w:rPr>
        <w:t>nia jakichkolwiek wątpliwości związanych z realizacją przedmiotu umowy lub przekazaną specyf</w:t>
      </w:r>
      <w:r w:rsidRPr="00B42B9C">
        <w:rPr>
          <w:rFonts w:ascii="Times New Roman" w:hAnsi="Times New Roman"/>
        </w:rPr>
        <w:t>i</w:t>
      </w:r>
      <w:r w:rsidRPr="00B42B9C">
        <w:rPr>
          <w:rFonts w:ascii="Times New Roman" w:hAnsi="Times New Roman"/>
        </w:rPr>
        <w:t>kacją funkcjonalno-techniczną, Strony będą się konsultowały drogą mailową lub telefoniczną, zgodnie z danymi kontaktowymi wskazanymi w § 9 ust. 1 i ust. 2, celem należytego wykonania przez Wykonawcę postanowień niniejszej umowy. W ramach wykonywanych konsultacji, w prz</w:t>
      </w:r>
      <w:r w:rsidRPr="00B42B9C">
        <w:rPr>
          <w:rFonts w:ascii="Times New Roman" w:hAnsi="Times New Roman"/>
        </w:rPr>
        <w:t>y</w:t>
      </w:r>
      <w:r w:rsidRPr="00B42B9C">
        <w:rPr>
          <w:rFonts w:ascii="Times New Roman" w:hAnsi="Times New Roman"/>
        </w:rPr>
        <w:t>padku ustaleń telefonicznych, zostaną one także podsumowane w formie pisemnej i wysłane drogą mailową.</w:t>
      </w:r>
    </w:p>
    <w:p w:rsidR="009E2322" w:rsidRPr="00B42B9C" w:rsidRDefault="009E2322" w:rsidP="009E2322">
      <w:pPr>
        <w:tabs>
          <w:tab w:val="left" w:pos="284"/>
          <w:tab w:val="left" w:pos="426"/>
        </w:tabs>
        <w:ind w:left="284" w:hanging="284"/>
        <w:jc w:val="both"/>
        <w:rPr>
          <w:rFonts w:ascii="Times New Roman" w:hAnsi="Times New Roman"/>
        </w:rPr>
      </w:pPr>
      <w:r w:rsidRPr="00B42B9C">
        <w:rPr>
          <w:rFonts w:ascii="Times New Roman" w:hAnsi="Times New Roman"/>
        </w:rPr>
        <w:t>5.</w:t>
      </w:r>
      <w:r w:rsidRPr="00B42B9C">
        <w:rPr>
          <w:rFonts w:ascii="Times New Roman" w:hAnsi="Times New Roman"/>
        </w:rPr>
        <w:tab/>
        <w:t>Strony ustalają, iż konsultacje, o których mowa w ust. powyżej będą realizowane przez cały okres trwania Umowy.</w:t>
      </w:r>
    </w:p>
    <w:p w:rsidR="009E2322" w:rsidRPr="00B42B9C" w:rsidRDefault="009E2322" w:rsidP="009E2322">
      <w:pPr>
        <w:pStyle w:val="Akapitzlist"/>
        <w:numPr>
          <w:ilvl w:val="0"/>
          <w:numId w:val="49"/>
        </w:numPr>
        <w:suppressAutoHyphens w:val="0"/>
        <w:ind w:left="284" w:hanging="284"/>
        <w:jc w:val="both"/>
        <w:rPr>
          <w:rFonts w:ascii="Times New Roman" w:hAnsi="Times New Roman"/>
        </w:rPr>
      </w:pPr>
      <w:r w:rsidRPr="00B42B9C">
        <w:rPr>
          <w:rFonts w:ascii="Times New Roman" w:hAnsi="Times New Roman"/>
        </w:rPr>
        <w:t>Integralną część Umowy stanowią załączniki:</w:t>
      </w:r>
    </w:p>
    <w:p w:rsidR="009E2322" w:rsidRPr="00B42B9C" w:rsidRDefault="009E2322" w:rsidP="009E2322">
      <w:pPr>
        <w:pStyle w:val="Akapitzlist"/>
        <w:numPr>
          <w:ilvl w:val="0"/>
          <w:numId w:val="45"/>
        </w:numPr>
        <w:suppressAutoHyphens w:val="0"/>
        <w:jc w:val="both"/>
        <w:rPr>
          <w:rFonts w:ascii="Times New Roman" w:hAnsi="Times New Roman"/>
        </w:rPr>
      </w:pPr>
      <w:r w:rsidRPr="00B42B9C">
        <w:rPr>
          <w:rFonts w:ascii="Times New Roman" w:hAnsi="Times New Roman"/>
        </w:rPr>
        <w:t>Załącznik nr 1 – Oferta,</w:t>
      </w:r>
    </w:p>
    <w:p w:rsidR="009E2322" w:rsidRPr="00B42B9C" w:rsidRDefault="009E2322" w:rsidP="009E2322">
      <w:pPr>
        <w:pStyle w:val="Akapitzlist"/>
        <w:numPr>
          <w:ilvl w:val="0"/>
          <w:numId w:val="45"/>
        </w:numPr>
        <w:suppressAutoHyphens w:val="0"/>
        <w:jc w:val="both"/>
        <w:rPr>
          <w:rFonts w:ascii="Times New Roman" w:hAnsi="Times New Roman"/>
        </w:rPr>
      </w:pPr>
      <w:r w:rsidRPr="00B42B9C">
        <w:rPr>
          <w:rFonts w:ascii="Times New Roman" w:hAnsi="Times New Roman"/>
        </w:rPr>
        <w:t>Załącznik nr 2 – Specyfikacja funkcjonalno-techniczna,</w:t>
      </w:r>
    </w:p>
    <w:p w:rsidR="009E2322" w:rsidRPr="00B42B9C" w:rsidRDefault="009E2322" w:rsidP="009E2322">
      <w:pPr>
        <w:pStyle w:val="Akapitzlist"/>
        <w:numPr>
          <w:ilvl w:val="0"/>
          <w:numId w:val="45"/>
        </w:numPr>
        <w:suppressAutoHyphens w:val="0"/>
        <w:jc w:val="both"/>
        <w:rPr>
          <w:rFonts w:ascii="Times New Roman" w:hAnsi="Times New Roman"/>
        </w:rPr>
      </w:pPr>
      <w:r w:rsidRPr="00B42B9C">
        <w:rPr>
          <w:rFonts w:ascii="Times New Roman" w:hAnsi="Times New Roman"/>
        </w:rPr>
        <w:t>Załącznik nr 3 – Protokół zdawczo-odbiorczy.</w:t>
      </w:r>
    </w:p>
    <w:p w:rsidR="009E2322" w:rsidRPr="00B42B9C" w:rsidRDefault="009E2322" w:rsidP="009E2322">
      <w:pPr>
        <w:jc w:val="both"/>
        <w:rPr>
          <w:rFonts w:ascii="Times New Roman" w:hAnsi="Times New Roman"/>
        </w:rPr>
      </w:pPr>
    </w:p>
    <w:p w:rsidR="009E2322" w:rsidRPr="00B42B9C" w:rsidRDefault="009E2322" w:rsidP="009E2322">
      <w:pPr>
        <w:jc w:val="center"/>
        <w:rPr>
          <w:rFonts w:ascii="Times New Roman" w:hAnsi="Times New Roman"/>
          <w:b/>
          <w:smallCaps/>
        </w:rPr>
      </w:pPr>
      <w:r w:rsidRPr="00B42B9C">
        <w:rPr>
          <w:rFonts w:ascii="Times New Roman" w:hAnsi="Times New Roman"/>
          <w:b/>
        </w:rPr>
        <w:t xml:space="preserve">§ 2 </w:t>
      </w:r>
      <w:r w:rsidRPr="00B42B9C">
        <w:rPr>
          <w:rFonts w:ascii="Times New Roman" w:hAnsi="Times New Roman"/>
          <w:b/>
          <w:smallCaps/>
        </w:rPr>
        <w:t>Zobowiązania Stron</w:t>
      </w:r>
    </w:p>
    <w:p w:rsidR="009E2322" w:rsidRPr="00B42B9C" w:rsidRDefault="009E2322" w:rsidP="009E2322">
      <w:pPr>
        <w:jc w:val="center"/>
        <w:rPr>
          <w:rFonts w:ascii="Times New Roman" w:hAnsi="Times New Roman"/>
        </w:rPr>
      </w:pPr>
    </w:p>
    <w:p w:rsidR="009E2322" w:rsidRPr="00B42B9C" w:rsidRDefault="009E2322" w:rsidP="009E2322">
      <w:pPr>
        <w:numPr>
          <w:ilvl w:val="0"/>
          <w:numId w:val="38"/>
        </w:numPr>
        <w:suppressAutoHyphens w:val="0"/>
        <w:ind w:left="426" w:hanging="426"/>
        <w:jc w:val="both"/>
        <w:rPr>
          <w:rFonts w:ascii="Times New Roman" w:hAnsi="Times New Roman"/>
        </w:rPr>
      </w:pPr>
      <w:r w:rsidRPr="00B42B9C">
        <w:rPr>
          <w:rFonts w:ascii="Times New Roman" w:hAnsi="Times New Roman"/>
        </w:rPr>
        <w:t xml:space="preserve">Wykonując przedmiotu umowy Wykonawca zobowiązuje się do wykonania  Projektu zgodnie z opisem przedmiotu zamówienia stanowiącym załącznik nr 2 do Umowy oraz we współpracy w formie konsultacji z Zamawiającym, jak określono w  § 1 ust. 4 i 5. </w:t>
      </w:r>
    </w:p>
    <w:p w:rsidR="009E2322" w:rsidRPr="00B42B9C" w:rsidRDefault="009E2322" w:rsidP="009E2322">
      <w:pPr>
        <w:numPr>
          <w:ilvl w:val="0"/>
          <w:numId w:val="38"/>
        </w:numPr>
        <w:suppressAutoHyphens w:val="0"/>
        <w:ind w:left="426" w:hanging="426"/>
        <w:jc w:val="both"/>
        <w:rPr>
          <w:rFonts w:ascii="Times New Roman" w:hAnsi="Times New Roman"/>
        </w:rPr>
      </w:pPr>
      <w:r w:rsidRPr="00B42B9C">
        <w:rPr>
          <w:rFonts w:ascii="Times New Roman" w:hAnsi="Times New Roman"/>
        </w:rPr>
        <w:t>Wykonawca zobowiązuje się do wykonania prac z:</w:t>
      </w:r>
    </w:p>
    <w:p w:rsidR="009E2322" w:rsidRPr="00B42B9C" w:rsidRDefault="009E2322" w:rsidP="009E2322">
      <w:pPr>
        <w:pStyle w:val="Akapitzlist"/>
        <w:numPr>
          <w:ilvl w:val="0"/>
          <w:numId w:val="46"/>
        </w:numPr>
        <w:suppressAutoHyphens w:val="0"/>
        <w:jc w:val="both"/>
        <w:rPr>
          <w:rFonts w:ascii="Times New Roman" w:hAnsi="Times New Roman"/>
        </w:rPr>
      </w:pPr>
      <w:r w:rsidRPr="00B42B9C">
        <w:rPr>
          <w:rFonts w:ascii="Times New Roman" w:hAnsi="Times New Roman"/>
        </w:rPr>
        <w:t xml:space="preserve">Etapu I w terminie 2 miesięcy od podpisania niniejszej umowy tj. do dnia ……………..2021, </w:t>
      </w:r>
    </w:p>
    <w:p w:rsidR="009E2322" w:rsidRPr="00B42B9C" w:rsidRDefault="009E2322" w:rsidP="009E2322">
      <w:pPr>
        <w:pStyle w:val="Akapitzlist"/>
        <w:numPr>
          <w:ilvl w:val="0"/>
          <w:numId w:val="46"/>
        </w:numPr>
        <w:suppressAutoHyphens w:val="0"/>
        <w:jc w:val="both"/>
        <w:rPr>
          <w:rFonts w:ascii="Times New Roman" w:hAnsi="Times New Roman"/>
        </w:rPr>
      </w:pPr>
      <w:r w:rsidRPr="00B42B9C">
        <w:rPr>
          <w:rFonts w:ascii="Times New Roman" w:hAnsi="Times New Roman"/>
        </w:rPr>
        <w:t>Etapu II w terminie 3 miesięcy od podpisania niniejszej umowy tj. do dnia ……………..2021 r.</w:t>
      </w:r>
    </w:p>
    <w:p w:rsidR="009E2322" w:rsidRPr="00B42B9C" w:rsidRDefault="009E2322" w:rsidP="009E2322">
      <w:pPr>
        <w:pStyle w:val="Akapitzlist"/>
        <w:numPr>
          <w:ilvl w:val="0"/>
          <w:numId w:val="46"/>
        </w:numPr>
        <w:suppressAutoHyphens w:val="0"/>
        <w:jc w:val="both"/>
        <w:rPr>
          <w:rFonts w:ascii="Times New Roman" w:hAnsi="Times New Roman"/>
        </w:rPr>
      </w:pPr>
      <w:r w:rsidRPr="00B42B9C">
        <w:rPr>
          <w:rFonts w:ascii="Times New Roman" w:hAnsi="Times New Roman"/>
        </w:rPr>
        <w:t>Etapu III w terminie 2 miesięcy od podpisania niniejszej umowy tj. do dnia ……………..2021 r.</w:t>
      </w:r>
    </w:p>
    <w:p w:rsidR="009E2322" w:rsidRPr="00B42B9C" w:rsidRDefault="009E2322" w:rsidP="009E2322">
      <w:pPr>
        <w:numPr>
          <w:ilvl w:val="0"/>
          <w:numId w:val="38"/>
        </w:numPr>
        <w:suppressAutoHyphens w:val="0"/>
        <w:ind w:left="426" w:hanging="426"/>
        <w:jc w:val="both"/>
        <w:rPr>
          <w:rFonts w:ascii="Times New Roman" w:hAnsi="Times New Roman"/>
        </w:rPr>
      </w:pPr>
      <w:r w:rsidRPr="00B42B9C">
        <w:rPr>
          <w:rFonts w:ascii="Times New Roman" w:hAnsi="Times New Roman"/>
        </w:rPr>
        <w:t>Zamawiający zastrzega sobie prawo zgłoszenia na piśmie uwagi do Projektu w terminie 7 dni kalendarzowych od dnia dokonania przez Wykonawcę prezentacji prac pochodzących z każdego z Etapów.</w:t>
      </w:r>
    </w:p>
    <w:p w:rsidR="009E2322" w:rsidRPr="00B42B9C" w:rsidRDefault="009E2322" w:rsidP="009E2322">
      <w:pPr>
        <w:numPr>
          <w:ilvl w:val="0"/>
          <w:numId w:val="38"/>
        </w:numPr>
        <w:suppressAutoHyphens w:val="0"/>
        <w:ind w:left="426" w:hanging="426"/>
        <w:jc w:val="both"/>
        <w:rPr>
          <w:rFonts w:ascii="Times New Roman" w:hAnsi="Times New Roman"/>
        </w:rPr>
      </w:pPr>
      <w:r w:rsidRPr="00B42B9C">
        <w:rPr>
          <w:rFonts w:ascii="Times New Roman" w:hAnsi="Times New Roman"/>
        </w:rPr>
        <w:t>Wykonawca zobowiązuje się do uwzględnienia uwag Zamawiającego i przedstawienia poprawi</w:t>
      </w:r>
      <w:r w:rsidRPr="00B42B9C">
        <w:rPr>
          <w:rFonts w:ascii="Times New Roman" w:hAnsi="Times New Roman"/>
        </w:rPr>
        <w:t>o</w:t>
      </w:r>
      <w:r w:rsidRPr="00B42B9C">
        <w:rPr>
          <w:rFonts w:ascii="Times New Roman" w:hAnsi="Times New Roman"/>
        </w:rPr>
        <w:t>nego Projektu w terminie ustalonym przez Strony, nie dłuższym jednak niż 7 dni kalendarzowych od dnia wniesienia uwag przez Zamawiającego.</w:t>
      </w:r>
    </w:p>
    <w:p w:rsidR="009E2322" w:rsidRPr="00B42B9C" w:rsidRDefault="009E2322" w:rsidP="009E2322">
      <w:pPr>
        <w:numPr>
          <w:ilvl w:val="0"/>
          <w:numId w:val="38"/>
        </w:numPr>
        <w:suppressAutoHyphens w:val="0"/>
        <w:ind w:left="426" w:hanging="426"/>
        <w:jc w:val="both"/>
        <w:rPr>
          <w:rFonts w:ascii="Times New Roman" w:hAnsi="Times New Roman"/>
        </w:rPr>
      </w:pPr>
      <w:r w:rsidRPr="00B42B9C">
        <w:rPr>
          <w:rFonts w:ascii="Times New Roman" w:hAnsi="Times New Roman"/>
        </w:rPr>
        <w:t>Strony zgodnie ustalają, że informacje dotyczące wykonywanego Projektu będą przekazywane pomiędzy Stronami drogą elektroniczną na adresy e-mail wskazane w niniejszej umowie, w szczególności informacje dotyczące akceptacji wykonanych prac i zgłaszania zmian  przez Z</w:t>
      </w:r>
      <w:r w:rsidRPr="00B42B9C">
        <w:rPr>
          <w:rFonts w:ascii="Times New Roman" w:hAnsi="Times New Roman"/>
        </w:rPr>
        <w:t>a</w:t>
      </w:r>
      <w:r w:rsidRPr="00B42B9C">
        <w:rPr>
          <w:rFonts w:ascii="Times New Roman" w:hAnsi="Times New Roman"/>
        </w:rPr>
        <w:t>mawiającego.</w:t>
      </w:r>
    </w:p>
    <w:p w:rsidR="009E2322" w:rsidRPr="00B42B9C" w:rsidRDefault="009E2322" w:rsidP="009E2322">
      <w:pPr>
        <w:numPr>
          <w:ilvl w:val="0"/>
          <w:numId w:val="38"/>
        </w:numPr>
        <w:suppressAutoHyphens w:val="0"/>
        <w:ind w:left="426" w:hanging="426"/>
        <w:jc w:val="both"/>
        <w:rPr>
          <w:rFonts w:ascii="Times New Roman" w:hAnsi="Times New Roman"/>
        </w:rPr>
      </w:pPr>
      <w:r w:rsidRPr="00B42B9C">
        <w:rPr>
          <w:rFonts w:ascii="Times New Roman" w:hAnsi="Times New Roman"/>
        </w:rPr>
        <w:t xml:space="preserve">Wykonawca </w:t>
      </w:r>
      <w:bookmarkStart w:id="3" w:name="_Hlk61789135"/>
      <w:r w:rsidRPr="00B42B9C">
        <w:rPr>
          <w:rFonts w:ascii="Times New Roman" w:hAnsi="Times New Roman"/>
        </w:rPr>
        <w:t xml:space="preserve">oświadcza, że wykonany przez niego Projekt zostaje objęty gwarancją przez okres 12 miesięcy, której termin rozpoczyna się od daty podpisania protokołu zdawczo-odbiorczego </w:t>
      </w:r>
      <w:bookmarkEnd w:id="3"/>
      <w:r w:rsidRPr="00B42B9C">
        <w:rPr>
          <w:rFonts w:ascii="Times New Roman" w:hAnsi="Times New Roman"/>
        </w:rPr>
        <w:t>przez Strony.</w:t>
      </w:r>
    </w:p>
    <w:p w:rsidR="009E2322" w:rsidRPr="00B42B9C" w:rsidRDefault="009E2322" w:rsidP="009E2322">
      <w:pPr>
        <w:numPr>
          <w:ilvl w:val="0"/>
          <w:numId w:val="38"/>
        </w:numPr>
        <w:suppressAutoHyphens w:val="0"/>
        <w:ind w:left="426" w:hanging="426"/>
        <w:jc w:val="both"/>
        <w:rPr>
          <w:rFonts w:ascii="Times New Roman" w:hAnsi="Times New Roman"/>
        </w:rPr>
      </w:pPr>
      <w:r w:rsidRPr="00B42B9C">
        <w:rPr>
          <w:rFonts w:ascii="Times New Roman" w:hAnsi="Times New Roman"/>
        </w:rPr>
        <w:t>W przypadku stwierdzenia nieprawidłowości, usterek, błędów w funkcjonowaniu i wyglądzie Projektu Wykonawca zobowiązany jest do ich usunięcia w terminie 3 dni kalendarzowych od dnia wysłania przez Zamawiającego zawiadomienia wraz z opisem usterki drogą mailową. W</w:t>
      </w:r>
      <w:r w:rsidRPr="00B42B9C">
        <w:rPr>
          <w:rFonts w:ascii="Times New Roman" w:hAnsi="Times New Roman"/>
        </w:rPr>
        <w:t>y</w:t>
      </w:r>
      <w:r w:rsidRPr="00B42B9C">
        <w:rPr>
          <w:rFonts w:ascii="Times New Roman" w:hAnsi="Times New Roman"/>
        </w:rPr>
        <w:t>konawca zapewnia możliwość wysyłania i odbioru zawiadomień 24 godziny na dobę/365 dni w roku.</w:t>
      </w:r>
    </w:p>
    <w:p w:rsidR="009E2322" w:rsidRPr="00B42B9C" w:rsidRDefault="009E2322" w:rsidP="009E2322">
      <w:pPr>
        <w:numPr>
          <w:ilvl w:val="0"/>
          <w:numId w:val="38"/>
        </w:numPr>
        <w:suppressAutoHyphens w:val="0"/>
        <w:ind w:left="426" w:hanging="426"/>
        <w:jc w:val="both"/>
        <w:rPr>
          <w:rFonts w:ascii="Times New Roman" w:hAnsi="Times New Roman"/>
        </w:rPr>
      </w:pPr>
      <w:r w:rsidRPr="00B42B9C">
        <w:rPr>
          <w:rFonts w:ascii="Times New Roman" w:hAnsi="Times New Roman"/>
        </w:rPr>
        <w:t>Wykonawca oświadcza, że wszelkie naprawy w okresie trwania gwarancji Wykonawca świadczy w ramach wynagrodzenia określonego przez Strony w § 4 ust. 1.</w:t>
      </w:r>
    </w:p>
    <w:p w:rsidR="009E2322" w:rsidRPr="00B42B9C" w:rsidRDefault="009E2322" w:rsidP="009E2322">
      <w:pPr>
        <w:numPr>
          <w:ilvl w:val="0"/>
          <w:numId w:val="38"/>
        </w:numPr>
        <w:suppressAutoHyphens w:val="0"/>
        <w:ind w:left="426" w:hanging="426"/>
        <w:jc w:val="both"/>
        <w:rPr>
          <w:rFonts w:ascii="Times New Roman" w:hAnsi="Times New Roman"/>
        </w:rPr>
      </w:pPr>
      <w:r w:rsidRPr="00B42B9C">
        <w:rPr>
          <w:rFonts w:ascii="Times New Roman" w:hAnsi="Times New Roman"/>
        </w:rPr>
        <w:t xml:space="preserve">Wykonawca oświadcza, że w przypadku każdej naprawy okres gwarancji przedłuża się o liczbę dni, w ciągu których Zamawiający nie mógł korzystać z Projektu. </w:t>
      </w:r>
    </w:p>
    <w:p w:rsidR="009E2322" w:rsidRPr="00B42B9C" w:rsidRDefault="009E2322" w:rsidP="009E2322">
      <w:pPr>
        <w:ind w:left="426" w:hanging="426"/>
        <w:jc w:val="both"/>
        <w:rPr>
          <w:rFonts w:ascii="Times New Roman" w:hAnsi="Times New Roman"/>
          <w:b/>
        </w:rPr>
      </w:pPr>
    </w:p>
    <w:p w:rsidR="009E2322" w:rsidRPr="00B42B9C" w:rsidRDefault="009E2322" w:rsidP="009E2322">
      <w:pPr>
        <w:jc w:val="center"/>
        <w:rPr>
          <w:rFonts w:ascii="Times New Roman" w:hAnsi="Times New Roman"/>
          <w:b/>
          <w:smallCaps/>
        </w:rPr>
      </w:pPr>
      <w:r w:rsidRPr="00B42B9C">
        <w:rPr>
          <w:rFonts w:ascii="Times New Roman" w:hAnsi="Times New Roman"/>
          <w:b/>
          <w:smallCaps/>
        </w:rPr>
        <w:t>§ 3 warunki odbioru projektu</w:t>
      </w:r>
    </w:p>
    <w:p w:rsidR="009E2322" w:rsidRPr="00B42B9C" w:rsidRDefault="009E2322" w:rsidP="009E2322">
      <w:pPr>
        <w:jc w:val="center"/>
        <w:rPr>
          <w:rFonts w:ascii="Times New Roman" w:hAnsi="Times New Roman"/>
          <w:smallCaps/>
        </w:rPr>
      </w:pPr>
    </w:p>
    <w:p w:rsidR="009E2322" w:rsidRPr="00B42B9C" w:rsidRDefault="009E2322" w:rsidP="009E2322">
      <w:pPr>
        <w:pStyle w:val="Akapitzlist"/>
        <w:numPr>
          <w:ilvl w:val="3"/>
          <w:numId w:val="38"/>
        </w:numPr>
        <w:suppressAutoHyphens w:val="0"/>
        <w:ind w:left="426" w:hanging="426"/>
        <w:jc w:val="both"/>
        <w:rPr>
          <w:rFonts w:ascii="Times New Roman" w:hAnsi="Times New Roman"/>
        </w:rPr>
      </w:pPr>
      <w:r w:rsidRPr="00B42B9C">
        <w:rPr>
          <w:rFonts w:ascii="Times New Roman" w:hAnsi="Times New Roman"/>
        </w:rPr>
        <w:t xml:space="preserve">Strony zgodnie postanawiają, że odbiór Projektu nastąpi protokolarnie po zakończeniu ostatniego Etapu Projektu, a fakt ten zostanie potwierdzony Protokołem zdawczo-odbiorczym stanowiącym załącznik nr 3 do niniejszej umowy. </w:t>
      </w:r>
    </w:p>
    <w:p w:rsidR="009E2322" w:rsidRPr="00B42B9C" w:rsidRDefault="009E2322" w:rsidP="009E2322">
      <w:pPr>
        <w:pStyle w:val="Akapitzlist"/>
        <w:numPr>
          <w:ilvl w:val="3"/>
          <w:numId w:val="38"/>
        </w:numPr>
        <w:suppressAutoHyphens w:val="0"/>
        <w:ind w:left="426" w:hanging="426"/>
        <w:jc w:val="both"/>
        <w:rPr>
          <w:rFonts w:ascii="Times New Roman" w:hAnsi="Times New Roman"/>
        </w:rPr>
      </w:pPr>
      <w:r w:rsidRPr="00B42B9C">
        <w:rPr>
          <w:rFonts w:ascii="Times New Roman" w:hAnsi="Times New Roman"/>
        </w:rPr>
        <w:t>Odbiór, o którym mowa w ust. 1 powyżej obejmuje przekazanie na nośniku elektronicznym lub drogą mailową Zamawiającemu niezbędnych baz danych, kodów dostępu, dokumentacji, plików dotyczących Projektu wraz z kodem źródłowym, jak również projektu i prototypu systemu mon</w:t>
      </w:r>
      <w:r w:rsidRPr="00B42B9C">
        <w:rPr>
          <w:rFonts w:ascii="Times New Roman" w:hAnsi="Times New Roman"/>
        </w:rPr>
        <w:t>i</w:t>
      </w:r>
      <w:r w:rsidRPr="00B42B9C">
        <w:rPr>
          <w:rFonts w:ascii="Times New Roman" w:hAnsi="Times New Roman"/>
        </w:rPr>
        <w:t xml:space="preserve">torowania jakości energii elektrycznej. </w:t>
      </w:r>
    </w:p>
    <w:p w:rsidR="009E2322" w:rsidRPr="00B42B9C" w:rsidRDefault="009E2322" w:rsidP="009E2322">
      <w:pPr>
        <w:pStyle w:val="Akapitzlist"/>
        <w:numPr>
          <w:ilvl w:val="3"/>
          <w:numId w:val="38"/>
        </w:numPr>
        <w:suppressAutoHyphens w:val="0"/>
        <w:ind w:left="426" w:hanging="426"/>
        <w:jc w:val="both"/>
        <w:rPr>
          <w:rFonts w:ascii="Times New Roman" w:hAnsi="Times New Roman"/>
        </w:rPr>
      </w:pPr>
      <w:r w:rsidRPr="00B42B9C">
        <w:rPr>
          <w:rFonts w:ascii="Times New Roman" w:hAnsi="Times New Roman"/>
        </w:rPr>
        <w:t>Dane oraz prototyp, o których mowa w ust 2. powyżej muszą zostać przekazane w sposób z</w:t>
      </w:r>
      <w:r w:rsidRPr="00B42B9C">
        <w:rPr>
          <w:rFonts w:ascii="Times New Roman" w:hAnsi="Times New Roman"/>
        </w:rPr>
        <w:t>a</w:t>
      </w:r>
      <w:r w:rsidRPr="00B42B9C">
        <w:rPr>
          <w:rFonts w:ascii="Times New Roman" w:hAnsi="Times New Roman"/>
        </w:rPr>
        <w:t>pewniający ich zabezpieczenie przed nieuprawnionym dostępem osób trzecich. Protokół  zda</w:t>
      </w:r>
      <w:r w:rsidRPr="00B42B9C">
        <w:rPr>
          <w:rFonts w:ascii="Times New Roman" w:hAnsi="Times New Roman"/>
        </w:rPr>
        <w:t>w</w:t>
      </w:r>
      <w:r w:rsidRPr="00B42B9C">
        <w:rPr>
          <w:rFonts w:ascii="Times New Roman" w:hAnsi="Times New Roman"/>
        </w:rPr>
        <w:t xml:space="preserve">czo-odbiorczy zostanie przekazany Wykonawcy w terminie otrzymania przez Zamawiającego niezbędnych danych dotyczących Projektu - haseł i kodów dostępu oraz prototypu, wynikających z wykonania przedmiotu niniejszej umowy. </w:t>
      </w:r>
    </w:p>
    <w:p w:rsidR="009E2322" w:rsidRPr="00B42B9C" w:rsidRDefault="009E2322" w:rsidP="009E2322">
      <w:pPr>
        <w:pStyle w:val="Akapitzlist"/>
        <w:numPr>
          <w:ilvl w:val="3"/>
          <w:numId w:val="38"/>
        </w:numPr>
        <w:suppressAutoHyphens w:val="0"/>
        <w:ind w:left="426" w:hanging="426"/>
        <w:jc w:val="both"/>
        <w:rPr>
          <w:rFonts w:ascii="Times New Roman" w:hAnsi="Times New Roman"/>
        </w:rPr>
      </w:pPr>
      <w:r w:rsidRPr="00B42B9C">
        <w:rPr>
          <w:rFonts w:ascii="Times New Roman" w:hAnsi="Times New Roman"/>
        </w:rPr>
        <w:t>Wszelka dokumentacja wytworzona w ramach niniejszej umowy będzie sporządzona w języku polskim. Zamawiający dopuszcza odstąpienie od tego wymagania w przypadku dokumentacji oprogramowania narzędziowego, po uprzednim uzgodnieniu.</w:t>
      </w:r>
    </w:p>
    <w:p w:rsidR="009E2322" w:rsidRPr="00B42B9C" w:rsidRDefault="009E2322" w:rsidP="009E2322">
      <w:pPr>
        <w:pStyle w:val="Akapitzlist"/>
        <w:numPr>
          <w:ilvl w:val="3"/>
          <w:numId w:val="38"/>
        </w:numPr>
        <w:suppressAutoHyphens w:val="0"/>
        <w:ind w:left="426" w:hanging="426"/>
        <w:jc w:val="both"/>
        <w:rPr>
          <w:rFonts w:ascii="Times New Roman" w:hAnsi="Times New Roman"/>
        </w:rPr>
      </w:pPr>
      <w:r w:rsidRPr="00B42B9C">
        <w:rPr>
          <w:rFonts w:ascii="Times New Roman" w:hAnsi="Times New Roman"/>
        </w:rPr>
        <w:t xml:space="preserve">W terminie uzgodnionym przez Strony, jednak nie później niż w terminie 5 dni roboczych od daty przekazania Wykonawcy żądania, Wykonawca zaprezentuje Zamawiającemu i przeszkoli personel Zamawiającego w zakresie przedstawionego do obioru Projektu i odpowiednich jego elementów. </w:t>
      </w:r>
    </w:p>
    <w:p w:rsidR="009E2322" w:rsidRPr="00B42B9C" w:rsidRDefault="009E2322" w:rsidP="009E2322">
      <w:pPr>
        <w:pStyle w:val="Akapitzlist"/>
        <w:ind w:left="426"/>
        <w:jc w:val="both"/>
        <w:rPr>
          <w:rFonts w:ascii="Times New Roman" w:hAnsi="Times New Roman"/>
          <w:b/>
        </w:rPr>
      </w:pPr>
    </w:p>
    <w:p w:rsidR="009E2322" w:rsidRPr="00B42B9C" w:rsidRDefault="009E2322" w:rsidP="009E2322">
      <w:pPr>
        <w:jc w:val="center"/>
        <w:rPr>
          <w:rFonts w:ascii="Times New Roman" w:hAnsi="Times New Roman"/>
          <w:b/>
          <w:smallCaps/>
        </w:rPr>
      </w:pPr>
      <w:r w:rsidRPr="00B42B9C">
        <w:rPr>
          <w:rFonts w:ascii="Times New Roman" w:hAnsi="Times New Roman"/>
          <w:b/>
          <w:smallCaps/>
        </w:rPr>
        <w:t>§ 4 Wynagrodzenie i zasady płatności</w:t>
      </w:r>
    </w:p>
    <w:p w:rsidR="009E2322" w:rsidRPr="00B42B9C" w:rsidRDefault="009E2322" w:rsidP="009E2322">
      <w:pPr>
        <w:jc w:val="center"/>
        <w:rPr>
          <w:rFonts w:ascii="Times New Roman" w:hAnsi="Times New Roman"/>
          <w:smallCaps/>
        </w:rPr>
      </w:pPr>
    </w:p>
    <w:p w:rsidR="009E2322" w:rsidRPr="00B42B9C" w:rsidRDefault="009E2322" w:rsidP="009E2322">
      <w:pPr>
        <w:numPr>
          <w:ilvl w:val="0"/>
          <w:numId w:val="39"/>
        </w:numPr>
        <w:suppressAutoHyphens w:val="0"/>
        <w:ind w:left="426" w:hanging="426"/>
        <w:jc w:val="both"/>
        <w:rPr>
          <w:rFonts w:ascii="Times New Roman" w:hAnsi="Times New Roman"/>
        </w:rPr>
      </w:pPr>
      <w:r w:rsidRPr="00B42B9C">
        <w:rPr>
          <w:rFonts w:ascii="Times New Roman" w:hAnsi="Times New Roman"/>
        </w:rPr>
        <w:t>Zamawiający zobowiązuje się do zapłaty na rzecz Wykonawcy wynagrodzenia za należyte i te</w:t>
      </w:r>
      <w:r w:rsidRPr="00B42B9C">
        <w:rPr>
          <w:rFonts w:ascii="Times New Roman" w:hAnsi="Times New Roman"/>
        </w:rPr>
        <w:t>r</w:t>
      </w:r>
      <w:r w:rsidRPr="00B42B9C">
        <w:rPr>
          <w:rFonts w:ascii="Times New Roman" w:hAnsi="Times New Roman"/>
        </w:rPr>
        <w:t xml:space="preserve">minowe wykonanie przedmiotu umowy w kwotę brutto ............ zł (słownie złotych: .........................00/100), netto ……………………….. zł (słownie złotych: ……………..… 00/100). </w:t>
      </w:r>
    </w:p>
    <w:p w:rsidR="009E2322" w:rsidRPr="00B42B9C" w:rsidRDefault="009E2322" w:rsidP="009E2322">
      <w:pPr>
        <w:numPr>
          <w:ilvl w:val="0"/>
          <w:numId w:val="39"/>
        </w:numPr>
        <w:suppressAutoHyphens w:val="0"/>
        <w:ind w:left="426" w:hanging="426"/>
        <w:jc w:val="both"/>
        <w:rPr>
          <w:rFonts w:ascii="Times New Roman" w:hAnsi="Times New Roman"/>
        </w:rPr>
      </w:pPr>
      <w:r w:rsidRPr="00B42B9C">
        <w:rPr>
          <w:rFonts w:ascii="Times New Roman" w:hAnsi="Times New Roman"/>
        </w:rPr>
        <w:t xml:space="preserve">Kwota wynagrodzenia wskazana w ust. 1 powyżej obejmuje w szczególności wynagrodzenie za wykonanie Projektu, koszty wprowadzanych poprawek, gwarancję oraz przeniesienie na rzecz Zamawiającego ogółu praw wyłącznych oraz wszelkich przenoszalnych innych uprawnień do dóbr niematerialnych mogących powstać w związku z wykonaniem Projektu. </w:t>
      </w:r>
    </w:p>
    <w:p w:rsidR="009E2322" w:rsidRPr="00B42B9C" w:rsidRDefault="009E2322" w:rsidP="009E2322">
      <w:pPr>
        <w:numPr>
          <w:ilvl w:val="0"/>
          <w:numId w:val="39"/>
        </w:numPr>
        <w:suppressAutoHyphens w:val="0"/>
        <w:ind w:left="426" w:hanging="426"/>
        <w:jc w:val="both"/>
        <w:rPr>
          <w:rFonts w:ascii="Times New Roman" w:hAnsi="Times New Roman"/>
        </w:rPr>
      </w:pPr>
      <w:r w:rsidRPr="00B42B9C">
        <w:rPr>
          <w:rFonts w:ascii="Times New Roman" w:hAnsi="Times New Roman"/>
        </w:rPr>
        <w:t>Wynagrodzenie wskazane w ust. 1 zostanie wypłacone w częściach za każdą cześć Projektu na podstawie protokołu zdawczo-odbiorczego, jak poniżej:</w:t>
      </w:r>
    </w:p>
    <w:p w:rsidR="009E2322" w:rsidRPr="00B42B9C" w:rsidRDefault="009E2322" w:rsidP="009E2322">
      <w:pPr>
        <w:pStyle w:val="Akapitzlist"/>
        <w:numPr>
          <w:ilvl w:val="0"/>
          <w:numId w:val="47"/>
        </w:numPr>
        <w:suppressAutoHyphens w:val="0"/>
        <w:jc w:val="both"/>
        <w:rPr>
          <w:rFonts w:ascii="Times New Roman" w:hAnsi="Times New Roman"/>
        </w:rPr>
      </w:pPr>
      <w:r w:rsidRPr="00B42B9C">
        <w:rPr>
          <w:rFonts w:ascii="Times New Roman" w:hAnsi="Times New Roman"/>
        </w:rPr>
        <w:t>Etap I - .......………... zł brutto, co stanowi 30% wartości wynagrodzenia, o którym m</w:t>
      </w:r>
      <w:r w:rsidRPr="00B42B9C">
        <w:rPr>
          <w:rFonts w:ascii="Times New Roman" w:hAnsi="Times New Roman"/>
        </w:rPr>
        <w:t>o</w:t>
      </w:r>
      <w:r w:rsidRPr="00B42B9C">
        <w:rPr>
          <w:rFonts w:ascii="Times New Roman" w:hAnsi="Times New Roman"/>
        </w:rPr>
        <w:t>wa w § 4 ust. 1,</w:t>
      </w:r>
    </w:p>
    <w:p w:rsidR="009E2322" w:rsidRPr="00B42B9C" w:rsidRDefault="009E2322" w:rsidP="009E2322">
      <w:pPr>
        <w:pStyle w:val="Akapitzlist"/>
        <w:numPr>
          <w:ilvl w:val="0"/>
          <w:numId w:val="47"/>
        </w:numPr>
        <w:suppressAutoHyphens w:val="0"/>
        <w:jc w:val="both"/>
        <w:rPr>
          <w:rFonts w:ascii="Times New Roman" w:hAnsi="Times New Roman"/>
        </w:rPr>
      </w:pPr>
      <w:r w:rsidRPr="00B42B9C">
        <w:rPr>
          <w:rFonts w:ascii="Times New Roman" w:hAnsi="Times New Roman"/>
        </w:rPr>
        <w:t>Etap II - .………...... zł brutto, co stanowi 30% wartości wynagrodzenia, o którym mowa w § 4 ust. 1,</w:t>
      </w:r>
    </w:p>
    <w:p w:rsidR="009E2322" w:rsidRPr="00B42B9C" w:rsidRDefault="009E2322" w:rsidP="009E2322">
      <w:pPr>
        <w:pStyle w:val="Akapitzlist"/>
        <w:numPr>
          <w:ilvl w:val="0"/>
          <w:numId w:val="47"/>
        </w:numPr>
        <w:suppressAutoHyphens w:val="0"/>
        <w:jc w:val="both"/>
        <w:rPr>
          <w:rFonts w:ascii="Times New Roman" w:hAnsi="Times New Roman"/>
        </w:rPr>
      </w:pPr>
      <w:r w:rsidRPr="00B42B9C">
        <w:rPr>
          <w:rFonts w:ascii="Times New Roman" w:hAnsi="Times New Roman"/>
        </w:rPr>
        <w:t>Etap III - .......………... zł brutto, co stanowi 40% wartości wynagrodzenia, o którym mowa w § 4 ust. 1.</w:t>
      </w:r>
    </w:p>
    <w:p w:rsidR="009E2322" w:rsidRPr="00B42B9C" w:rsidRDefault="009E2322" w:rsidP="009E2322">
      <w:pPr>
        <w:pStyle w:val="Akapitzlist"/>
        <w:numPr>
          <w:ilvl w:val="0"/>
          <w:numId w:val="39"/>
        </w:numPr>
        <w:suppressAutoHyphens w:val="0"/>
        <w:ind w:left="426" w:hanging="426"/>
        <w:jc w:val="both"/>
        <w:rPr>
          <w:rFonts w:ascii="Times New Roman" w:hAnsi="Times New Roman"/>
        </w:rPr>
      </w:pPr>
      <w:r w:rsidRPr="00B42B9C">
        <w:rPr>
          <w:rFonts w:ascii="Times New Roman" w:hAnsi="Times New Roman"/>
        </w:rPr>
        <w:t>Protokół zdawczo-odbiorczy Projektu stanowi podstawę do wystawienia przez Wykonawcę fa</w:t>
      </w:r>
      <w:r w:rsidRPr="00B42B9C">
        <w:rPr>
          <w:rFonts w:ascii="Times New Roman" w:hAnsi="Times New Roman"/>
        </w:rPr>
        <w:t>k</w:t>
      </w:r>
      <w:r w:rsidRPr="00B42B9C">
        <w:rPr>
          <w:rFonts w:ascii="Times New Roman" w:hAnsi="Times New Roman"/>
        </w:rPr>
        <w:t>tury z tytułu odpowiedniej części wykonania Projektu będącego Przedmiotem umowy.</w:t>
      </w:r>
    </w:p>
    <w:p w:rsidR="009E2322" w:rsidRPr="00B42B9C" w:rsidRDefault="009E2322" w:rsidP="009E2322">
      <w:pPr>
        <w:numPr>
          <w:ilvl w:val="0"/>
          <w:numId w:val="39"/>
        </w:numPr>
        <w:suppressAutoHyphens w:val="0"/>
        <w:ind w:left="426" w:hanging="426"/>
        <w:jc w:val="both"/>
        <w:rPr>
          <w:rFonts w:ascii="Times New Roman" w:hAnsi="Times New Roman"/>
        </w:rPr>
      </w:pPr>
      <w:r w:rsidRPr="00B42B9C">
        <w:rPr>
          <w:rFonts w:ascii="Times New Roman" w:hAnsi="Times New Roman"/>
        </w:rPr>
        <w:t>Zapłata wynagrodzenia, o którym mowa w ust. 1 powyżej nastąpi po wykonaniu każdego Etapu i przekazaniu części Projektu Zamawiającego na podstawie Protokołu Zdawczo-odbiorczego w terminie do dwudziestu jeden (21) dni od daty otrzymania przez Zamawiającego prawidłowo w</w:t>
      </w:r>
      <w:r w:rsidRPr="00B42B9C">
        <w:rPr>
          <w:rFonts w:ascii="Times New Roman" w:hAnsi="Times New Roman"/>
        </w:rPr>
        <w:t>y</w:t>
      </w:r>
      <w:r w:rsidRPr="00B42B9C">
        <w:rPr>
          <w:rFonts w:ascii="Times New Roman" w:hAnsi="Times New Roman"/>
        </w:rPr>
        <w:t>stawionej faktury VAT, przelewem na rachunek bankowy Wykonawcy wskazany na fakturze VAT.</w:t>
      </w:r>
    </w:p>
    <w:p w:rsidR="009E2322" w:rsidRPr="00B42B9C" w:rsidRDefault="009E2322" w:rsidP="009E2322">
      <w:pPr>
        <w:numPr>
          <w:ilvl w:val="0"/>
          <w:numId w:val="39"/>
        </w:numPr>
        <w:suppressAutoHyphens w:val="0"/>
        <w:ind w:left="426" w:hanging="426"/>
        <w:jc w:val="both"/>
        <w:rPr>
          <w:rFonts w:ascii="Times New Roman" w:hAnsi="Times New Roman"/>
        </w:rPr>
      </w:pPr>
      <w:r w:rsidRPr="00B42B9C">
        <w:rPr>
          <w:rFonts w:ascii="Times New Roman" w:hAnsi="Times New Roman"/>
        </w:rPr>
        <w:t>Termin zapłaty uważa się za zachowany z chwilą obciążenia rachunku Zamawiającego.</w:t>
      </w:r>
    </w:p>
    <w:p w:rsidR="009E2322" w:rsidRPr="00B42B9C" w:rsidRDefault="009E2322" w:rsidP="009E2322">
      <w:pPr>
        <w:jc w:val="both"/>
        <w:rPr>
          <w:rFonts w:ascii="Times New Roman" w:hAnsi="Times New Roman"/>
        </w:rPr>
      </w:pPr>
    </w:p>
    <w:p w:rsidR="009E2322" w:rsidRDefault="009E2322" w:rsidP="009E2322">
      <w:pPr>
        <w:jc w:val="center"/>
        <w:rPr>
          <w:rFonts w:ascii="Times New Roman" w:hAnsi="Times New Roman"/>
          <w:b/>
          <w:smallCaps/>
        </w:rPr>
      </w:pPr>
      <w:r w:rsidRPr="00B42B9C">
        <w:rPr>
          <w:rFonts w:ascii="Times New Roman" w:hAnsi="Times New Roman"/>
          <w:b/>
        </w:rPr>
        <w:t xml:space="preserve">§ 5 </w:t>
      </w:r>
      <w:r w:rsidRPr="00B42B9C">
        <w:rPr>
          <w:rFonts w:ascii="Times New Roman" w:hAnsi="Times New Roman"/>
          <w:b/>
          <w:smallCaps/>
        </w:rPr>
        <w:t>Kary umowne</w:t>
      </w:r>
    </w:p>
    <w:p w:rsidR="00B42B9C" w:rsidRPr="00B42B9C" w:rsidRDefault="00B42B9C" w:rsidP="009E2322">
      <w:pPr>
        <w:jc w:val="center"/>
        <w:rPr>
          <w:rFonts w:ascii="Times New Roman" w:hAnsi="Times New Roman"/>
        </w:rPr>
      </w:pPr>
    </w:p>
    <w:p w:rsidR="009E2322" w:rsidRPr="00B42B9C" w:rsidRDefault="009E2322" w:rsidP="009E2322">
      <w:pPr>
        <w:pStyle w:val="Akapitzlist"/>
        <w:numPr>
          <w:ilvl w:val="0"/>
          <w:numId w:val="40"/>
        </w:numPr>
        <w:suppressAutoHyphens w:val="0"/>
        <w:ind w:left="426" w:hanging="426"/>
        <w:jc w:val="both"/>
        <w:rPr>
          <w:rFonts w:ascii="Times New Roman" w:hAnsi="Times New Roman"/>
        </w:rPr>
      </w:pPr>
      <w:r w:rsidRPr="00B42B9C">
        <w:rPr>
          <w:rFonts w:ascii="Times New Roman" w:hAnsi="Times New Roman"/>
        </w:rPr>
        <w:t>W przypadku naruszenia postanowień Umowy Zamawiający ma prawo naliczyć Wykonawcy kary umowne zgodnie z poniższymi zasadami.</w:t>
      </w:r>
    </w:p>
    <w:p w:rsidR="009E2322" w:rsidRPr="00B42B9C" w:rsidRDefault="009E2322" w:rsidP="009E2322">
      <w:pPr>
        <w:pStyle w:val="Akapitzlist"/>
        <w:numPr>
          <w:ilvl w:val="0"/>
          <w:numId w:val="40"/>
        </w:numPr>
        <w:suppressAutoHyphens w:val="0"/>
        <w:ind w:left="426" w:hanging="426"/>
        <w:jc w:val="both"/>
        <w:rPr>
          <w:rFonts w:ascii="Times New Roman" w:hAnsi="Times New Roman"/>
        </w:rPr>
      </w:pPr>
      <w:r w:rsidRPr="00B42B9C">
        <w:rPr>
          <w:rFonts w:ascii="Times New Roman" w:hAnsi="Times New Roman"/>
        </w:rPr>
        <w:t>Wykonawca zobowiązuje się do zapłaty na rzecz Zamawiającego kary umownej w wysokości 10% wynagrodzenia brutto, o którym mowa w § 4 ust. 1 Umowy, za każdy inny aniżeli opisany w ust. 3 niniejszego paragrafu przypadek nienależytego wykonania niniejszej umowy.</w:t>
      </w:r>
    </w:p>
    <w:p w:rsidR="009E2322" w:rsidRPr="00B42B9C" w:rsidRDefault="009E2322" w:rsidP="009E2322">
      <w:pPr>
        <w:numPr>
          <w:ilvl w:val="0"/>
          <w:numId w:val="40"/>
        </w:numPr>
        <w:suppressAutoHyphens w:val="0"/>
        <w:ind w:left="426" w:hanging="426"/>
        <w:jc w:val="both"/>
        <w:rPr>
          <w:rFonts w:ascii="Times New Roman" w:hAnsi="Times New Roman"/>
        </w:rPr>
      </w:pPr>
      <w:r w:rsidRPr="00B42B9C">
        <w:rPr>
          <w:rFonts w:ascii="Times New Roman" w:hAnsi="Times New Roman"/>
        </w:rPr>
        <w:t xml:space="preserve">Wykonawca zobowiązuje się do zapłaty na rzecz Zamawiającego kary umownej w wysokości 150 zł za każdy dzień zwłoki w wypadku niezachowania terminów, o których mowa w § 2 ust. 2, 3,4 Umowy oraz w § 2 ust. 9 niniejszej umowy. </w:t>
      </w:r>
    </w:p>
    <w:p w:rsidR="009E2322" w:rsidRPr="00B42B9C" w:rsidRDefault="009E2322" w:rsidP="009E2322">
      <w:pPr>
        <w:numPr>
          <w:ilvl w:val="0"/>
          <w:numId w:val="40"/>
        </w:numPr>
        <w:suppressAutoHyphens w:val="0"/>
        <w:ind w:left="426" w:hanging="426"/>
        <w:jc w:val="both"/>
        <w:rPr>
          <w:rFonts w:ascii="Times New Roman" w:hAnsi="Times New Roman"/>
        </w:rPr>
      </w:pPr>
      <w:r w:rsidRPr="00B42B9C">
        <w:rPr>
          <w:rFonts w:ascii="Times New Roman" w:hAnsi="Times New Roman"/>
        </w:rPr>
        <w:t>W przypadku, gdy szkoda przekraczać będzie wartość zastrzeżonej kary umownej Zamawiający zastrzega sobie prawo dochodzenia odszkodowania przenoszącego wysokość zastrzeżonej kary umownej, na zasadach ogólnych.</w:t>
      </w:r>
    </w:p>
    <w:p w:rsidR="009E2322" w:rsidRPr="00B42B9C" w:rsidRDefault="009E2322" w:rsidP="009E2322">
      <w:pPr>
        <w:numPr>
          <w:ilvl w:val="0"/>
          <w:numId w:val="40"/>
        </w:numPr>
        <w:suppressAutoHyphens w:val="0"/>
        <w:ind w:left="426" w:hanging="426"/>
        <w:jc w:val="both"/>
        <w:rPr>
          <w:rFonts w:ascii="Times New Roman" w:hAnsi="Times New Roman"/>
        </w:rPr>
      </w:pPr>
      <w:r w:rsidRPr="00B42B9C">
        <w:rPr>
          <w:rFonts w:ascii="Times New Roman" w:hAnsi="Times New Roman"/>
        </w:rPr>
        <w:t>Wykonawca zobowiązany jest do zapłaty kary w terminie 21 dni od daty otrzymania informacji o jej naliczeniu. Brak zapłaty w wyżej wskazanym terminie uprawnia Zamawiającego  do potrąc</w:t>
      </w:r>
      <w:r w:rsidRPr="00B42B9C">
        <w:rPr>
          <w:rFonts w:ascii="Times New Roman" w:hAnsi="Times New Roman"/>
        </w:rPr>
        <w:t>e</w:t>
      </w:r>
      <w:r w:rsidRPr="00B42B9C">
        <w:rPr>
          <w:rFonts w:ascii="Times New Roman" w:hAnsi="Times New Roman"/>
        </w:rPr>
        <w:t>nia kary umownej z wynagrodzenia Wykonawcy lub innych jego wierzytelności przysługujących Wykonawcy w stosunku do Zamawiającego, na co Wykonawca wyraża zgodę.</w:t>
      </w:r>
    </w:p>
    <w:p w:rsidR="009E2322" w:rsidRPr="00B42B9C" w:rsidRDefault="009E2322" w:rsidP="009E2322">
      <w:pPr>
        <w:numPr>
          <w:ilvl w:val="0"/>
          <w:numId w:val="40"/>
        </w:numPr>
        <w:suppressAutoHyphens w:val="0"/>
        <w:ind w:left="426" w:hanging="426"/>
        <w:jc w:val="both"/>
        <w:rPr>
          <w:rFonts w:ascii="Times New Roman" w:hAnsi="Times New Roman"/>
        </w:rPr>
      </w:pPr>
      <w:r w:rsidRPr="00B42B9C">
        <w:rPr>
          <w:rFonts w:ascii="Times New Roman" w:hAnsi="Times New Roman"/>
        </w:rPr>
        <w:t>Naliczenie przez Zamawiającego kary umownej bądź zapłata przez Wykonawcę kary umownej nie zwalnia go z zobowiązań wynikających z niniejszej umowy.</w:t>
      </w:r>
    </w:p>
    <w:p w:rsidR="009E2322" w:rsidRPr="00B42B9C" w:rsidRDefault="009E2322" w:rsidP="009E2322">
      <w:pPr>
        <w:numPr>
          <w:ilvl w:val="0"/>
          <w:numId w:val="40"/>
        </w:numPr>
        <w:suppressAutoHyphens w:val="0"/>
        <w:ind w:left="426" w:hanging="426"/>
        <w:jc w:val="both"/>
        <w:rPr>
          <w:rFonts w:ascii="Times New Roman" w:hAnsi="Times New Roman"/>
        </w:rPr>
      </w:pPr>
      <w:r w:rsidRPr="00B42B9C">
        <w:rPr>
          <w:rFonts w:ascii="Times New Roman" w:hAnsi="Times New Roman"/>
        </w:rPr>
        <w:t>Strony zgodnie ustalają, iż naliczane kary umowne podlegają sumowaniu i ich maksymalna w</w:t>
      </w:r>
      <w:r w:rsidRPr="00B42B9C">
        <w:rPr>
          <w:rFonts w:ascii="Times New Roman" w:hAnsi="Times New Roman"/>
        </w:rPr>
        <w:t>y</w:t>
      </w:r>
      <w:r w:rsidRPr="00B42B9C">
        <w:rPr>
          <w:rFonts w:ascii="Times New Roman" w:hAnsi="Times New Roman"/>
        </w:rPr>
        <w:t>sokość nie przekroczy 40% wynagrodzenia brutto, o którym mowa w § 4 ust. 1 niniejszej umowy.</w:t>
      </w:r>
    </w:p>
    <w:p w:rsidR="009E2322" w:rsidRPr="00B42B9C" w:rsidRDefault="009E2322" w:rsidP="009E2322">
      <w:pPr>
        <w:jc w:val="center"/>
        <w:rPr>
          <w:rFonts w:ascii="Times New Roman" w:hAnsi="Times New Roman"/>
          <w:b/>
        </w:rPr>
      </w:pPr>
    </w:p>
    <w:p w:rsidR="009E2322" w:rsidRPr="00B42B9C" w:rsidRDefault="009E2322" w:rsidP="009E2322">
      <w:pPr>
        <w:jc w:val="both"/>
        <w:rPr>
          <w:rFonts w:ascii="Times New Roman" w:hAnsi="Times New Roman"/>
        </w:rPr>
      </w:pPr>
    </w:p>
    <w:p w:rsidR="009E2322" w:rsidRPr="00B42B9C" w:rsidRDefault="009E2322" w:rsidP="009E2322">
      <w:pPr>
        <w:jc w:val="center"/>
        <w:rPr>
          <w:rFonts w:ascii="Times New Roman" w:hAnsi="Times New Roman"/>
          <w:b/>
          <w:smallCaps/>
        </w:rPr>
      </w:pPr>
      <w:r w:rsidRPr="00B42B9C">
        <w:rPr>
          <w:rFonts w:ascii="Times New Roman" w:hAnsi="Times New Roman"/>
          <w:b/>
        </w:rPr>
        <w:t xml:space="preserve">§ 7 </w:t>
      </w:r>
      <w:r w:rsidRPr="00B42B9C">
        <w:rPr>
          <w:rFonts w:ascii="Times New Roman" w:hAnsi="Times New Roman"/>
          <w:b/>
          <w:smallCaps/>
        </w:rPr>
        <w:t>Poufność</w:t>
      </w:r>
    </w:p>
    <w:p w:rsidR="009E2322" w:rsidRPr="00B42B9C" w:rsidRDefault="009E2322" w:rsidP="009E2322">
      <w:pPr>
        <w:jc w:val="center"/>
        <w:rPr>
          <w:rFonts w:ascii="Times New Roman" w:hAnsi="Times New Roman"/>
        </w:rPr>
      </w:pPr>
    </w:p>
    <w:p w:rsidR="009E2322" w:rsidRPr="00B42B9C" w:rsidRDefault="009E2322" w:rsidP="00B42B9C">
      <w:pPr>
        <w:numPr>
          <w:ilvl w:val="0"/>
          <w:numId w:val="42"/>
        </w:numPr>
        <w:tabs>
          <w:tab w:val="clear" w:pos="0"/>
          <w:tab w:val="num" w:pos="426"/>
        </w:tabs>
        <w:suppressAutoHyphens w:val="0"/>
        <w:ind w:left="426" w:hanging="426"/>
        <w:jc w:val="both"/>
        <w:rPr>
          <w:rFonts w:ascii="Times New Roman" w:hAnsi="Times New Roman"/>
        </w:rPr>
      </w:pPr>
      <w:r w:rsidRPr="00B42B9C">
        <w:rPr>
          <w:rFonts w:ascii="Times New Roman" w:hAnsi="Times New Roman"/>
        </w:rPr>
        <w:t>Wszelkie dane udostępnione Wykonawcy przez Zamawiającego są i pozostają wyłączną własn</w:t>
      </w:r>
      <w:r w:rsidRPr="00B42B9C">
        <w:rPr>
          <w:rFonts w:ascii="Times New Roman" w:hAnsi="Times New Roman"/>
        </w:rPr>
        <w:t>o</w:t>
      </w:r>
      <w:r w:rsidRPr="00B42B9C">
        <w:rPr>
          <w:rFonts w:ascii="Times New Roman" w:hAnsi="Times New Roman"/>
        </w:rPr>
        <w:t>ścią Zamawiającego. Rozporządzanie nimi przez Wykonawcę niewynikające z realizacji Umowy wymaga pisemnej, pod rygorem nieważności, zgody Zamawiającego.</w:t>
      </w:r>
    </w:p>
    <w:p w:rsidR="009E2322" w:rsidRPr="00B42B9C" w:rsidRDefault="009E2322" w:rsidP="00B42B9C">
      <w:pPr>
        <w:numPr>
          <w:ilvl w:val="0"/>
          <w:numId w:val="42"/>
        </w:numPr>
        <w:tabs>
          <w:tab w:val="clear" w:pos="0"/>
          <w:tab w:val="num" w:pos="426"/>
        </w:tabs>
        <w:suppressAutoHyphens w:val="0"/>
        <w:ind w:left="426" w:hanging="426"/>
        <w:jc w:val="both"/>
        <w:rPr>
          <w:rFonts w:ascii="Times New Roman" w:hAnsi="Times New Roman"/>
        </w:rPr>
      </w:pPr>
      <w:r w:rsidRPr="00B42B9C">
        <w:rPr>
          <w:rFonts w:ascii="Times New Roman" w:hAnsi="Times New Roman"/>
        </w:rPr>
        <w:t>Wykonawca zobowiązany jest zapewnić poufność informacji przekazanych przez Zamawiając</w:t>
      </w:r>
      <w:r w:rsidRPr="00B42B9C">
        <w:rPr>
          <w:rFonts w:ascii="Times New Roman" w:hAnsi="Times New Roman"/>
        </w:rPr>
        <w:t>e</w:t>
      </w:r>
      <w:r w:rsidRPr="00B42B9C">
        <w:rPr>
          <w:rFonts w:ascii="Times New Roman" w:hAnsi="Times New Roman"/>
        </w:rPr>
        <w:t>go, uzyskanych w związku z realizacją Umowy i nie ujawniać tych informacji bez uprzedniej p</w:t>
      </w:r>
      <w:r w:rsidRPr="00B42B9C">
        <w:rPr>
          <w:rFonts w:ascii="Times New Roman" w:hAnsi="Times New Roman"/>
        </w:rPr>
        <w:t>i</w:t>
      </w:r>
      <w:r w:rsidRPr="00B42B9C">
        <w:rPr>
          <w:rFonts w:ascii="Times New Roman" w:hAnsi="Times New Roman"/>
        </w:rPr>
        <w:t>semnej, pod rygorem nieważności, zgody Zamawiającego.</w:t>
      </w:r>
    </w:p>
    <w:p w:rsidR="009E2322" w:rsidRPr="00B42B9C" w:rsidRDefault="009E2322" w:rsidP="00B42B9C">
      <w:pPr>
        <w:numPr>
          <w:ilvl w:val="0"/>
          <w:numId w:val="42"/>
        </w:numPr>
        <w:tabs>
          <w:tab w:val="clear" w:pos="0"/>
          <w:tab w:val="num" w:pos="426"/>
        </w:tabs>
        <w:suppressAutoHyphens w:val="0"/>
        <w:ind w:left="426" w:hanging="426"/>
        <w:jc w:val="both"/>
        <w:rPr>
          <w:rFonts w:ascii="Times New Roman" w:hAnsi="Times New Roman"/>
        </w:rPr>
      </w:pPr>
      <w:r w:rsidRPr="00B42B9C">
        <w:rPr>
          <w:rFonts w:ascii="Times New Roman" w:hAnsi="Times New Roman"/>
        </w:rPr>
        <w:t>Wykonawca zobowiązuje się wykorzystywać informacje, o których mowa w ust. 1 wyłącznie w celu należytego wykonania niniejszej Umowy.</w:t>
      </w:r>
    </w:p>
    <w:p w:rsidR="009E2322" w:rsidRPr="00B42B9C" w:rsidRDefault="009E2322" w:rsidP="00B42B9C">
      <w:pPr>
        <w:numPr>
          <w:ilvl w:val="0"/>
          <w:numId w:val="42"/>
        </w:numPr>
        <w:tabs>
          <w:tab w:val="clear" w:pos="0"/>
          <w:tab w:val="num" w:pos="426"/>
        </w:tabs>
        <w:suppressAutoHyphens w:val="0"/>
        <w:ind w:left="426" w:hanging="426"/>
        <w:jc w:val="both"/>
        <w:rPr>
          <w:rFonts w:ascii="Times New Roman" w:hAnsi="Times New Roman"/>
        </w:rPr>
      </w:pPr>
      <w:r w:rsidRPr="00B42B9C">
        <w:rPr>
          <w:rFonts w:ascii="Times New Roman" w:hAnsi="Times New Roman"/>
        </w:rPr>
        <w:t>Strony zobowiązują się do utrzymania w tajemnicy i nieujawniania, niepublikowania, nie przek</w:t>
      </w:r>
      <w:r w:rsidRPr="00B42B9C">
        <w:rPr>
          <w:rFonts w:ascii="Times New Roman" w:hAnsi="Times New Roman"/>
        </w:rPr>
        <w:t>a</w:t>
      </w:r>
      <w:r w:rsidRPr="00B42B9C">
        <w:rPr>
          <w:rFonts w:ascii="Times New Roman" w:hAnsi="Times New Roman"/>
        </w:rPr>
        <w:t>zywania i nieudostępniania w żaden inny sposób osobom trzecim, jakichkolwiek danych o prze</w:t>
      </w:r>
      <w:r w:rsidRPr="00B42B9C">
        <w:rPr>
          <w:rFonts w:ascii="Times New Roman" w:hAnsi="Times New Roman"/>
        </w:rPr>
        <w:t>d</w:t>
      </w:r>
      <w:r w:rsidRPr="00B42B9C">
        <w:rPr>
          <w:rFonts w:ascii="Times New Roman" w:hAnsi="Times New Roman"/>
        </w:rPr>
        <w:t>siębiorstwach, transakcjach i klientach Stron, jak również:</w:t>
      </w:r>
    </w:p>
    <w:p w:rsidR="009E2322" w:rsidRPr="00B42B9C" w:rsidRDefault="009E2322" w:rsidP="00B42B9C">
      <w:pPr>
        <w:numPr>
          <w:ilvl w:val="1"/>
          <w:numId w:val="42"/>
        </w:numPr>
        <w:tabs>
          <w:tab w:val="clear" w:pos="0"/>
          <w:tab w:val="num" w:pos="709"/>
        </w:tabs>
        <w:suppressAutoHyphens w:val="0"/>
        <w:ind w:left="709" w:hanging="283"/>
        <w:jc w:val="both"/>
        <w:rPr>
          <w:rFonts w:ascii="Times New Roman" w:hAnsi="Times New Roman"/>
        </w:rPr>
      </w:pPr>
      <w:r w:rsidRPr="00B42B9C">
        <w:rPr>
          <w:rFonts w:ascii="Times New Roman" w:hAnsi="Times New Roman"/>
        </w:rPr>
        <w:t>informacji i danych dotyczących podejmowanych przez jedną ze Stron czynności w toku re</w:t>
      </w:r>
      <w:r w:rsidRPr="00B42B9C">
        <w:rPr>
          <w:rFonts w:ascii="Times New Roman" w:hAnsi="Times New Roman"/>
        </w:rPr>
        <w:t>a</w:t>
      </w:r>
      <w:r w:rsidRPr="00B42B9C">
        <w:rPr>
          <w:rFonts w:ascii="Times New Roman" w:hAnsi="Times New Roman"/>
        </w:rPr>
        <w:t>lizacji Umowy,</w:t>
      </w:r>
    </w:p>
    <w:p w:rsidR="009E2322" w:rsidRPr="00B42B9C" w:rsidRDefault="009E2322" w:rsidP="00B42B9C">
      <w:pPr>
        <w:numPr>
          <w:ilvl w:val="1"/>
          <w:numId w:val="42"/>
        </w:numPr>
        <w:tabs>
          <w:tab w:val="clear" w:pos="0"/>
          <w:tab w:val="num" w:pos="709"/>
        </w:tabs>
        <w:suppressAutoHyphens w:val="0"/>
        <w:ind w:left="709" w:hanging="283"/>
        <w:jc w:val="both"/>
        <w:rPr>
          <w:rFonts w:ascii="Times New Roman" w:hAnsi="Times New Roman"/>
        </w:rPr>
      </w:pPr>
      <w:r w:rsidRPr="00B42B9C">
        <w:rPr>
          <w:rFonts w:ascii="Times New Roman" w:hAnsi="Times New Roman"/>
        </w:rPr>
        <w:t>informacji i danych stanowiących tajemnicę przedsiębiorstwa Stron w rozumieniu przepisów ustawy o zwalczaniu nieuczciwej konkurencji,</w:t>
      </w:r>
    </w:p>
    <w:p w:rsidR="009E2322" w:rsidRPr="00B42B9C" w:rsidRDefault="009E2322" w:rsidP="00B42B9C">
      <w:pPr>
        <w:numPr>
          <w:ilvl w:val="1"/>
          <w:numId w:val="42"/>
        </w:numPr>
        <w:tabs>
          <w:tab w:val="clear" w:pos="0"/>
          <w:tab w:val="num" w:pos="709"/>
        </w:tabs>
        <w:suppressAutoHyphens w:val="0"/>
        <w:ind w:left="709" w:hanging="283"/>
        <w:jc w:val="both"/>
        <w:rPr>
          <w:rFonts w:ascii="Times New Roman" w:hAnsi="Times New Roman"/>
        </w:rPr>
      </w:pPr>
      <w:r w:rsidRPr="00B42B9C">
        <w:rPr>
          <w:rFonts w:ascii="Times New Roman" w:hAnsi="Times New Roman"/>
        </w:rPr>
        <w:t>innych informacji prawnie chronionych, które to informacje uzyskają w trakcie lub w związku z realizacją Umowy, bez względu na sposób i formę ich utrwalenia lub przekazania, w szcz</w:t>
      </w:r>
      <w:r w:rsidRPr="00B42B9C">
        <w:rPr>
          <w:rFonts w:ascii="Times New Roman" w:hAnsi="Times New Roman"/>
        </w:rPr>
        <w:t>e</w:t>
      </w:r>
      <w:r w:rsidRPr="00B42B9C">
        <w:rPr>
          <w:rFonts w:ascii="Times New Roman" w:hAnsi="Times New Roman"/>
        </w:rPr>
        <w:t>gólności w formie pisemnej, kserokopii, faksu i zapisu elektronicznego, o ile informacje takie nie są powszechnie znane, bądź obowiązek ich ujawnienia nie wynika z obowiązujących prz</w:t>
      </w:r>
      <w:r w:rsidRPr="00B42B9C">
        <w:rPr>
          <w:rFonts w:ascii="Times New Roman" w:hAnsi="Times New Roman"/>
        </w:rPr>
        <w:t>e</w:t>
      </w:r>
      <w:r w:rsidRPr="00B42B9C">
        <w:rPr>
          <w:rFonts w:ascii="Times New Roman" w:hAnsi="Times New Roman"/>
        </w:rPr>
        <w:t>pisów, orzeczeń sądów lub decyzji odpowiednich władz, albo gdy przekazanie następuje na rzecz podwykonawcy, który będzie realizował zobowiązania jednej ze Stron. Obowiązkiem zachowania poufności nie jest objęty fakt zawarcia Umowy ani jej treść w zakresie określ</w:t>
      </w:r>
      <w:r w:rsidRPr="00B42B9C">
        <w:rPr>
          <w:rFonts w:ascii="Times New Roman" w:hAnsi="Times New Roman"/>
        </w:rPr>
        <w:t>o</w:t>
      </w:r>
      <w:r w:rsidRPr="00B42B9C">
        <w:rPr>
          <w:rFonts w:ascii="Times New Roman" w:hAnsi="Times New Roman"/>
        </w:rPr>
        <w:t>nym obowiązującymi przepisami prawa.</w:t>
      </w:r>
    </w:p>
    <w:p w:rsidR="009E2322" w:rsidRPr="00B42B9C" w:rsidRDefault="009E2322" w:rsidP="009E2322">
      <w:pPr>
        <w:jc w:val="both"/>
        <w:rPr>
          <w:rFonts w:ascii="Times New Roman" w:hAnsi="Times New Roman"/>
        </w:rPr>
      </w:pPr>
    </w:p>
    <w:p w:rsidR="009E2322" w:rsidRPr="00B42B9C" w:rsidRDefault="009E2322" w:rsidP="009E2322">
      <w:pPr>
        <w:jc w:val="center"/>
        <w:rPr>
          <w:rFonts w:ascii="Times New Roman" w:hAnsi="Times New Roman"/>
          <w:b/>
          <w:smallCaps/>
        </w:rPr>
      </w:pPr>
      <w:bookmarkStart w:id="4" w:name="_Hlk73088828"/>
      <w:r w:rsidRPr="00B42B9C">
        <w:rPr>
          <w:rFonts w:ascii="Times New Roman" w:hAnsi="Times New Roman"/>
          <w:b/>
          <w:smallCaps/>
        </w:rPr>
        <w:t xml:space="preserve">§ 8 </w:t>
      </w:r>
      <w:bookmarkEnd w:id="4"/>
      <w:r w:rsidRPr="00B42B9C">
        <w:rPr>
          <w:rFonts w:ascii="Times New Roman" w:hAnsi="Times New Roman"/>
          <w:b/>
          <w:smallCaps/>
        </w:rPr>
        <w:t>Prawa autorskie</w:t>
      </w:r>
    </w:p>
    <w:p w:rsidR="009E2322" w:rsidRPr="00B42B9C" w:rsidRDefault="009E2322" w:rsidP="009E2322">
      <w:pPr>
        <w:jc w:val="both"/>
        <w:rPr>
          <w:rFonts w:ascii="Times New Roman" w:hAnsi="Times New Roman"/>
        </w:rPr>
      </w:pPr>
    </w:p>
    <w:p w:rsidR="009E2322" w:rsidRPr="00B42B9C" w:rsidRDefault="009E2322" w:rsidP="009E2322">
      <w:pPr>
        <w:numPr>
          <w:ilvl w:val="0"/>
          <w:numId w:val="43"/>
        </w:numPr>
        <w:suppressAutoHyphens w:val="0"/>
        <w:ind w:left="284" w:hanging="284"/>
        <w:jc w:val="both"/>
        <w:rPr>
          <w:rFonts w:ascii="Times New Roman" w:hAnsi="Times New Roman"/>
        </w:rPr>
      </w:pPr>
      <w:r w:rsidRPr="00B42B9C">
        <w:rPr>
          <w:rFonts w:ascii="Times New Roman" w:hAnsi="Times New Roman"/>
        </w:rPr>
        <w:t xml:space="preserve">Wszelkie </w:t>
      </w:r>
      <w:bookmarkStart w:id="5" w:name="_Hlk73358116"/>
      <w:r w:rsidRPr="00B42B9C">
        <w:rPr>
          <w:rFonts w:ascii="Times New Roman" w:hAnsi="Times New Roman"/>
        </w:rPr>
        <w:t xml:space="preserve">wyniki działalności Wykonawcy powstałe podczas wykonywania Projektu </w:t>
      </w:r>
      <w:bookmarkEnd w:id="5"/>
      <w:r w:rsidRPr="00B42B9C">
        <w:rPr>
          <w:rFonts w:ascii="Times New Roman" w:hAnsi="Times New Roman"/>
        </w:rPr>
        <w:t>stanowią Utwór w rozumieniu ustawy z dnia 4 lutego 1994 r. o prawie autorskim i prawach pokrewnych.</w:t>
      </w:r>
    </w:p>
    <w:p w:rsidR="009E2322" w:rsidRPr="00B42B9C" w:rsidRDefault="009E2322" w:rsidP="009E2322">
      <w:pPr>
        <w:numPr>
          <w:ilvl w:val="0"/>
          <w:numId w:val="43"/>
        </w:numPr>
        <w:suppressAutoHyphens w:val="0"/>
        <w:ind w:left="284" w:hanging="284"/>
        <w:jc w:val="both"/>
        <w:rPr>
          <w:rFonts w:ascii="Times New Roman" w:hAnsi="Times New Roman"/>
        </w:rPr>
      </w:pPr>
      <w:r w:rsidRPr="00B42B9C">
        <w:rPr>
          <w:rFonts w:ascii="Times New Roman" w:hAnsi="Times New Roman"/>
        </w:rPr>
        <w:t xml:space="preserve">Wykonawca oświadcza, że przysługiwać mu będą wszystkie majątkowe prawa autorskie do </w:t>
      </w:r>
      <w:r w:rsidRPr="00B42B9C">
        <w:rPr>
          <w:rFonts w:ascii="Times New Roman" w:hAnsi="Times New Roman"/>
          <w:bCs/>
        </w:rPr>
        <w:t>Proje</w:t>
      </w:r>
      <w:r w:rsidRPr="00B42B9C">
        <w:rPr>
          <w:rFonts w:ascii="Times New Roman" w:hAnsi="Times New Roman"/>
          <w:bCs/>
        </w:rPr>
        <w:t>k</w:t>
      </w:r>
      <w:r w:rsidRPr="00B42B9C">
        <w:rPr>
          <w:rFonts w:ascii="Times New Roman" w:hAnsi="Times New Roman"/>
          <w:bCs/>
        </w:rPr>
        <w:t>tu</w:t>
      </w:r>
      <w:r w:rsidRPr="00B42B9C">
        <w:rPr>
          <w:rFonts w:ascii="Times New Roman" w:hAnsi="Times New Roman"/>
        </w:rPr>
        <w:t xml:space="preserve"> będącego wynikiem prac Wykonawcy, i może on nimi swobodnie rozporządzać, jak też zob</w:t>
      </w:r>
      <w:r w:rsidRPr="00B42B9C">
        <w:rPr>
          <w:rFonts w:ascii="Times New Roman" w:hAnsi="Times New Roman"/>
        </w:rPr>
        <w:t>o</w:t>
      </w:r>
      <w:r w:rsidRPr="00B42B9C">
        <w:rPr>
          <w:rFonts w:ascii="Times New Roman" w:hAnsi="Times New Roman"/>
        </w:rPr>
        <w:t>wiązuje się do wyrażenia przez autora (lub autorów) Projektu zgód, o których mowa w niniejszym paragrafie.</w:t>
      </w:r>
    </w:p>
    <w:p w:rsidR="009E2322" w:rsidRPr="00B42B9C" w:rsidRDefault="009E2322" w:rsidP="009E2322">
      <w:pPr>
        <w:numPr>
          <w:ilvl w:val="0"/>
          <w:numId w:val="43"/>
        </w:numPr>
        <w:suppressAutoHyphens w:val="0"/>
        <w:ind w:left="284" w:hanging="284"/>
        <w:jc w:val="both"/>
        <w:rPr>
          <w:rFonts w:ascii="Times New Roman" w:hAnsi="Times New Roman"/>
        </w:rPr>
      </w:pPr>
      <w:r w:rsidRPr="00B42B9C">
        <w:rPr>
          <w:rFonts w:ascii="Times New Roman" w:hAnsi="Times New Roman"/>
        </w:rPr>
        <w:t>Wykonawca w ramach wynagrodzenia określonego w § 4 ust. 1 przenosi na rzecz Zamawiającego – Uniwersytet Morski w Gdyni, bez ograniczeń co do terytorium, czasu i liczby egzemplarzy ogół majątkowych praw autorskich do Projektu, w tym do każdego z elementów autorskich (prototypu, projektu graficznego, oprogramowania, kodu źródłowego, bazy danych, dokumentów technic</w:t>
      </w:r>
      <w:r w:rsidRPr="00B42B9C">
        <w:rPr>
          <w:rFonts w:ascii="Times New Roman" w:hAnsi="Times New Roman"/>
        </w:rPr>
        <w:t>z</w:t>
      </w:r>
      <w:r w:rsidRPr="00B42B9C">
        <w:rPr>
          <w:rFonts w:ascii="Times New Roman" w:hAnsi="Times New Roman"/>
        </w:rPr>
        <w:t xml:space="preserve">nych, itp.) stworzonych i dostarczonych w związku z realizacją niniejszej umowy. </w:t>
      </w:r>
    </w:p>
    <w:p w:rsidR="009E2322" w:rsidRPr="00B42B9C" w:rsidRDefault="009E2322" w:rsidP="009E2322">
      <w:pPr>
        <w:pStyle w:val="Akapitzlist"/>
        <w:numPr>
          <w:ilvl w:val="0"/>
          <w:numId w:val="43"/>
        </w:numPr>
        <w:suppressAutoHyphens w:val="0"/>
        <w:spacing w:after="160" w:line="259" w:lineRule="auto"/>
        <w:ind w:left="284" w:hanging="284"/>
        <w:jc w:val="both"/>
        <w:rPr>
          <w:rFonts w:ascii="Times New Roman" w:hAnsi="Times New Roman"/>
        </w:rPr>
      </w:pPr>
      <w:r w:rsidRPr="00B42B9C">
        <w:rPr>
          <w:rFonts w:ascii="Times New Roman" w:hAnsi="Times New Roman"/>
        </w:rPr>
        <w:t>Przeniesienie na Zamawiającego autorskich praw majątkowych, o których mowa w ust. 2 obejmuje wszelkie pola eksploatacji wskazane w art. 50 i 74 ust. 4 ustawy z dnia 4 lutego 1994r. o prawie a</w:t>
      </w:r>
      <w:r w:rsidRPr="00B42B9C">
        <w:rPr>
          <w:rFonts w:ascii="Times New Roman" w:hAnsi="Times New Roman"/>
        </w:rPr>
        <w:t>u</w:t>
      </w:r>
      <w:r w:rsidRPr="00B42B9C">
        <w:rPr>
          <w:rFonts w:ascii="Times New Roman" w:hAnsi="Times New Roman"/>
        </w:rPr>
        <w:t>torskim i prawach pokrewnych,  oraz następujące pola eksploatacji obejmujące prawo do:</w:t>
      </w:r>
    </w:p>
    <w:p w:rsidR="009E2322" w:rsidRPr="00B42B9C" w:rsidRDefault="009E2322" w:rsidP="009E2322">
      <w:pPr>
        <w:tabs>
          <w:tab w:val="left" w:pos="851"/>
        </w:tabs>
        <w:ind w:left="284"/>
        <w:jc w:val="both"/>
        <w:rPr>
          <w:rFonts w:ascii="Times New Roman" w:hAnsi="Times New Roman"/>
        </w:rPr>
      </w:pPr>
      <w:r w:rsidRPr="00B42B9C">
        <w:rPr>
          <w:rFonts w:ascii="Times New Roman" w:hAnsi="Times New Roman"/>
        </w:rPr>
        <w:t>A.</w:t>
      </w:r>
      <w:r w:rsidRPr="00B42B9C">
        <w:rPr>
          <w:rFonts w:ascii="Times New Roman" w:hAnsi="Times New Roman"/>
        </w:rPr>
        <w:tab/>
        <w:t xml:space="preserve">W odniesieniu do elementów niestanowiących oprogramowania: </w:t>
      </w:r>
    </w:p>
    <w:p w:rsidR="009E2322" w:rsidRPr="00B42B9C" w:rsidRDefault="009E2322" w:rsidP="009E2322">
      <w:pPr>
        <w:tabs>
          <w:tab w:val="left" w:pos="851"/>
          <w:tab w:val="left" w:pos="1276"/>
        </w:tabs>
        <w:ind w:left="851"/>
        <w:jc w:val="both"/>
        <w:rPr>
          <w:rFonts w:ascii="Times New Roman" w:hAnsi="Times New Roman"/>
        </w:rPr>
      </w:pPr>
      <w:r w:rsidRPr="00B42B9C">
        <w:rPr>
          <w:rFonts w:ascii="Times New Roman" w:hAnsi="Times New Roman"/>
        </w:rPr>
        <w:t>a.</w:t>
      </w:r>
      <w:r w:rsidRPr="00B42B9C">
        <w:rPr>
          <w:rFonts w:ascii="Times New Roman" w:hAnsi="Times New Roman"/>
        </w:rPr>
        <w:tab/>
        <w:t xml:space="preserve">wykorzystania do realizacji zadań bez jakichkolwiek ograniczeń, </w:t>
      </w:r>
    </w:p>
    <w:p w:rsidR="009E2322" w:rsidRPr="00B42B9C" w:rsidRDefault="009E2322" w:rsidP="009E2322">
      <w:pPr>
        <w:tabs>
          <w:tab w:val="left" w:pos="851"/>
          <w:tab w:val="left" w:pos="1276"/>
        </w:tabs>
        <w:ind w:left="851"/>
        <w:jc w:val="both"/>
        <w:rPr>
          <w:rFonts w:ascii="Times New Roman" w:hAnsi="Times New Roman"/>
        </w:rPr>
      </w:pPr>
      <w:r w:rsidRPr="00B42B9C">
        <w:rPr>
          <w:rFonts w:ascii="Times New Roman" w:hAnsi="Times New Roman"/>
        </w:rPr>
        <w:t>b.     korzystanie z utworu poprzez włączanie go do innych utworów.</w:t>
      </w:r>
    </w:p>
    <w:p w:rsidR="009E2322" w:rsidRPr="00B42B9C" w:rsidRDefault="009E2322" w:rsidP="009E2322">
      <w:pPr>
        <w:tabs>
          <w:tab w:val="left" w:pos="851"/>
          <w:tab w:val="left" w:pos="1276"/>
        </w:tabs>
        <w:ind w:left="851"/>
        <w:jc w:val="both"/>
        <w:rPr>
          <w:rFonts w:ascii="Times New Roman" w:hAnsi="Times New Roman"/>
        </w:rPr>
      </w:pPr>
      <w:r w:rsidRPr="00B42B9C">
        <w:rPr>
          <w:rFonts w:ascii="Times New Roman" w:hAnsi="Times New Roman"/>
        </w:rPr>
        <w:t xml:space="preserve">c.     wykorzystywania utworu w całości lub we fragmentach, w tym w  ramach  </w:t>
      </w:r>
    </w:p>
    <w:p w:rsidR="009E2322" w:rsidRPr="00B42B9C" w:rsidRDefault="009E2322" w:rsidP="009E2322">
      <w:pPr>
        <w:tabs>
          <w:tab w:val="left" w:pos="851"/>
          <w:tab w:val="left" w:pos="1276"/>
        </w:tabs>
        <w:ind w:left="851"/>
        <w:jc w:val="both"/>
        <w:rPr>
          <w:rFonts w:ascii="Times New Roman" w:hAnsi="Times New Roman"/>
        </w:rPr>
      </w:pPr>
      <w:r w:rsidRPr="00B42B9C">
        <w:rPr>
          <w:rFonts w:ascii="Times New Roman" w:hAnsi="Times New Roman"/>
        </w:rPr>
        <w:t xml:space="preserve">        kompilacji lub połączeń z innymi utworami,</w:t>
      </w:r>
    </w:p>
    <w:p w:rsidR="009E2322" w:rsidRPr="00B42B9C" w:rsidRDefault="009E2322" w:rsidP="009E2322">
      <w:pPr>
        <w:tabs>
          <w:tab w:val="left" w:pos="1276"/>
        </w:tabs>
        <w:ind w:left="1276" w:hanging="425"/>
        <w:jc w:val="both"/>
        <w:rPr>
          <w:rFonts w:ascii="Times New Roman" w:hAnsi="Times New Roman"/>
        </w:rPr>
      </w:pPr>
      <w:r w:rsidRPr="00B42B9C">
        <w:rPr>
          <w:rFonts w:ascii="Times New Roman" w:hAnsi="Times New Roman"/>
        </w:rPr>
        <w:t>d.</w:t>
      </w:r>
      <w:r w:rsidRPr="00B42B9C">
        <w:rPr>
          <w:rFonts w:ascii="Times New Roman" w:hAnsi="Times New Roman"/>
        </w:rPr>
        <w:tab/>
        <w:t>odtwarzania,   utrwalania   i   trwałego   zwielokrotniania   całości   lub   części wszystkimi  znanymi  w  chwili  przenoszenia  autorskich  praw  majątkowych technikami, w tym: techniką drukarską, reprograficzną, zapisu magnetycznego oraz techniką cyfrową, optyczną,</w:t>
      </w:r>
    </w:p>
    <w:p w:rsidR="009E2322" w:rsidRPr="00B42B9C" w:rsidRDefault="009E2322" w:rsidP="009E2322">
      <w:pPr>
        <w:tabs>
          <w:tab w:val="left" w:pos="851"/>
          <w:tab w:val="left" w:pos="1276"/>
        </w:tabs>
        <w:ind w:left="851"/>
        <w:jc w:val="both"/>
        <w:rPr>
          <w:rFonts w:ascii="Times New Roman" w:hAnsi="Times New Roman"/>
        </w:rPr>
      </w:pPr>
      <w:r w:rsidRPr="00B42B9C">
        <w:rPr>
          <w:rFonts w:ascii="Times New Roman" w:hAnsi="Times New Roman"/>
        </w:rPr>
        <w:t>e.</w:t>
      </w:r>
      <w:r w:rsidRPr="00B42B9C">
        <w:rPr>
          <w:rFonts w:ascii="Times New Roman" w:hAnsi="Times New Roman"/>
        </w:rPr>
        <w:tab/>
        <w:t xml:space="preserve">przekazywania, przechowywania, wyświetlania, </w:t>
      </w:r>
    </w:p>
    <w:p w:rsidR="009E2322" w:rsidRPr="00B42B9C" w:rsidRDefault="009E2322" w:rsidP="009E2322">
      <w:pPr>
        <w:tabs>
          <w:tab w:val="left" w:pos="1276"/>
        </w:tabs>
        <w:ind w:left="1276" w:hanging="425"/>
        <w:jc w:val="both"/>
        <w:rPr>
          <w:rFonts w:ascii="Times New Roman" w:hAnsi="Times New Roman"/>
        </w:rPr>
      </w:pPr>
      <w:r w:rsidRPr="00B42B9C">
        <w:rPr>
          <w:rFonts w:ascii="Times New Roman" w:hAnsi="Times New Roman"/>
        </w:rPr>
        <w:t>f.</w:t>
      </w:r>
      <w:r w:rsidRPr="00B42B9C">
        <w:rPr>
          <w:rFonts w:ascii="Times New Roman" w:hAnsi="Times New Roman"/>
        </w:rPr>
        <w:tab/>
        <w:t xml:space="preserve">wprowadzania   do   pamięci   komputera   wraz   z prawem   do   wykonywania modyfikacji, tłumaczenia, przystosowywania, zmiany układu lub jakiekolwiek inne zmiany, </w:t>
      </w:r>
    </w:p>
    <w:p w:rsidR="009E2322" w:rsidRPr="00B42B9C" w:rsidRDefault="009E2322" w:rsidP="009E2322">
      <w:pPr>
        <w:tabs>
          <w:tab w:val="left" w:pos="1276"/>
        </w:tabs>
        <w:ind w:left="1276" w:hanging="425"/>
        <w:jc w:val="both"/>
        <w:rPr>
          <w:rFonts w:ascii="Times New Roman" w:hAnsi="Times New Roman"/>
        </w:rPr>
      </w:pPr>
      <w:r w:rsidRPr="00B42B9C">
        <w:rPr>
          <w:rFonts w:ascii="Times New Roman" w:hAnsi="Times New Roman"/>
        </w:rPr>
        <w:t>g.</w:t>
      </w:r>
      <w:r w:rsidRPr="00B42B9C">
        <w:rPr>
          <w:rFonts w:ascii="Times New Roman" w:hAnsi="Times New Roman"/>
        </w:rPr>
        <w:tab/>
        <w:t xml:space="preserve">wprowadzania do obrotu, użyczenia lub najmu oryginału albo egzemplarzy na których utwór utrwalono, </w:t>
      </w:r>
    </w:p>
    <w:p w:rsidR="009E2322" w:rsidRPr="00B42B9C" w:rsidRDefault="009E2322" w:rsidP="009E2322">
      <w:pPr>
        <w:tabs>
          <w:tab w:val="left" w:pos="1276"/>
        </w:tabs>
        <w:ind w:left="1276" w:hanging="425"/>
        <w:jc w:val="both"/>
        <w:rPr>
          <w:rFonts w:ascii="Times New Roman" w:hAnsi="Times New Roman"/>
        </w:rPr>
      </w:pPr>
      <w:r w:rsidRPr="00B42B9C">
        <w:rPr>
          <w:rFonts w:ascii="Times New Roman" w:hAnsi="Times New Roman"/>
        </w:rPr>
        <w:t>h.</w:t>
      </w:r>
      <w:r w:rsidRPr="00B42B9C">
        <w:rPr>
          <w:rFonts w:ascii="Times New Roman" w:hAnsi="Times New Roman"/>
        </w:rPr>
        <w:tab/>
        <w:t xml:space="preserve">rozpowszechniania    utworu    przez    publiczne    wykonanie,    wystawienia, wyświetlenia,  odtworzenia  oraz  nadania  i  reemitowania,  a  także  publicznego udostępniania  utworu  w  taki  sposób,  aby  każdy  mógł  mieć  do  niego  dostęp  w miejscu i czasie przez siebie wybranym, </w:t>
      </w:r>
    </w:p>
    <w:p w:rsidR="009E2322" w:rsidRPr="00B42B9C" w:rsidRDefault="009E2322" w:rsidP="009E2322">
      <w:pPr>
        <w:tabs>
          <w:tab w:val="left" w:pos="851"/>
        </w:tabs>
        <w:ind w:left="284"/>
        <w:jc w:val="both"/>
        <w:rPr>
          <w:rFonts w:ascii="Times New Roman" w:hAnsi="Times New Roman"/>
        </w:rPr>
      </w:pPr>
      <w:r w:rsidRPr="00B42B9C">
        <w:rPr>
          <w:rFonts w:ascii="Times New Roman" w:hAnsi="Times New Roman"/>
        </w:rPr>
        <w:t>B.</w:t>
      </w:r>
      <w:r w:rsidRPr="00B42B9C">
        <w:rPr>
          <w:rFonts w:ascii="Times New Roman" w:hAnsi="Times New Roman"/>
        </w:rPr>
        <w:tab/>
        <w:t>W odniesieniu do oprogramowania (w tym do zmian/modyfikacji lub rozbudowy):</w:t>
      </w:r>
    </w:p>
    <w:p w:rsidR="009E2322" w:rsidRPr="00B42B9C" w:rsidRDefault="009E2322" w:rsidP="009E2322">
      <w:pPr>
        <w:ind w:left="1276" w:hanging="425"/>
        <w:jc w:val="both"/>
        <w:rPr>
          <w:rFonts w:ascii="Times New Roman" w:hAnsi="Times New Roman"/>
        </w:rPr>
      </w:pPr>
      <w:r w:rsidRPr="00B42B9C">
        <w:rPr>
          <w:rFonts w:ascii="Times New Roman" w:hAnsi="Times New Roman"/>
        </w:rPr>
        <w:t>a.</w:t>
      </w:r>
      <w:r w:rsidRPr="00B42B9C">
        <w:rPr>
          <w:rFonts w:ascii="Times New Roman" w:hAnsi="Times New Roman"/>
        </w:rPr>
        <w:tab/>
        <w:t xml:space="preserve">wykorzystania  do  realizacji  zadań  bez  jakichkolwiek  ograniczeń  w  ramach </w:t>
      </w:r>
    </w:p>
    <w:p w:rsidR="009E2322" w:rsidRPr="00B42B9C" w:rsidRDefault="009E2322" w:rsidP="009E2322">
      <w:pPr>
        <w:ind w:left="1276"/>
        <w:jc w:val="both"/>
        <w:rPr>
          <w:rFonts w:ascii="Times New Roman" w:hAnsi="Times New Roman"/>
        </w:rPr>
      </w:pPr>
      <w:r w:rsidRPr="00B42B9C">
        <w:rPr>
          <w:rFonts w:ascii="Times New Roman" w:hAnsi="Times New Roman"/>
        </w:rPr>
        <w:t>wszystkich ich funkcjonalności i w dowolny sposób oraz przez nieograniczoną liczbę użytkowników i osób (również spoza organizacji Zamawiającego),</w:t>
      </w:r>
    </w:p>
    <w:p w:rsidR="009E2322" w:rsidRPr="00B42B9C" w:rsidRDefault="009E2322" w:rsidP="009E2322">
      <w:pPr>
        <w:ind w:left="1276" w:hanging="425"/>
        <w:jc w:val="both"/>
        <w:rPr>
          <w:rFonts w:ascii="Times New Roman" w:hAnsi="Times New Roman"/>
        </w:rPr>
      </w:pPr>
      <w:r w:rsidRPr="00B42B9C">
        <w:rPr>
          <w:rFonts w:ascii="Times New Roman" w:hAnsi="Times New Roman"/>
        </w:rPr>
        <w:t>b.</w:t>
      </w:r>
      <w:r w:rsidRPr="00B42B9C">
        <w:rPr>
          <w:rFonts w:ascii="Times New Roman" w:hAnsi="Times New Roman"/>
        </w:rPr>
        <w:tab/>
        <w:t xml:space="preserve">rozpowszechniania    utworu    przez    publiczne    wykonanie,    wystawienie, wyświetlenia,  odtworzenia  oraz  nadania  i  reemitowania,  a  także  publicznego udostępniania  utworu  w  taki  sposób,  aby  każdy  mógł  mieć  do  niego  dostęp  w miejscu i czasie przez siebie wybranym, </w:t>
      </w:r>
    </w:p>
    <w:p w:rsidR="009E2322" w:rsidRPr="00B42B9C" w:rsidRDefault="009E2322" w:rsidP="009E2322">
      <w:pPr>
        <w:ind w:left="1276" w:hanging="425"/>
        <w:jc w:val="both"/>
        <w:rPr>
          <w:rFonts w:ascii="Times New Roman" w:hAnsi="Times New Roman"/>
        </w:rPr>
      </w:pPr>
      <w:r w:rsidRPr="00B42B9C">
        <w:rPr>
          <w:rFonts w:ascii="Times New Roman" w:hAnsi="Times New Roman"/>
        </w:rPr>
        <w:t>c.</w:t>
      </w:r>
      <w:r w:rsidRPr="00B42B9C">
        <w:rPr>
          <w:rFonts w:ascii="Times New Roman" w:hAnsi="Times New Roman"/>
        </w:rPr>
        <w:tab/>
        <w:t xml:space="preserve">wprowadzania   i   zapisywania   w   pamięci   komputera   wraz   z   prawem   do wykonywania modyfikacji, </w:t>
      </w:r>
    </w:p>
    <w:p w:rsidR="009E2322" w:rsidRPr="00B42B9C" w:rsidRDefault="009E2322" w:rsidP="009E2322">
      <w:pPr>
        <w:ind w:left="1276" w:hanging="425"/>
        <w:jc w:val="both"/>
        <w:rPr>
          <w:rFonts w:ascii="Times New Roman" w:hAnsi="Times New Roman"/>
        </w:rPr>
      </w:pPr>
      <w:r w:rsidRPr="00B42B9C">
        <w:rPr>
          <w:rFonts w:ascii="Times New Roman" w:hAnsi="Times New Roman"/>
        </w:rPr>
        <w:t>d.</w:t>
      </w:r>
      <w:r w:rsidRPr="00B42B9C">
        <w:rPr>
          <w:rFonts w:ascii="Times New Roman" w:hAnsi="Times New Roman"/>
        </w:rPr>
        <w:tab/>
        <w:t>odtwarzania, utrwalania,   wprowadzania,   przekazywania,   przechowywania, wyświetlania, stosowania,</w:t>
      </w:r>
    </w:p>
    <w:p w:rsidR="009E2322" w:rsidRPr="00B42B9C" w:rsidRDefault="009E2322" w:rsidP="009E2322">
      <w:pPr>
        <w:ind w:left="1276" w:hanging="425"/>
        <w:jc w:val="both"/>
        <w:rPr>
          <w:rFonts w:ascii="Times New Roman" w:hAnsi="Times New Roman"/>
        </w:rPr>
      </w:pPr>
      <w:r w:rsidRPr="00B42B9C">
        <w:rPr>
          <w:rFonts w:ascii="Times New Roman" w:hAnsi="Times New Roman"/>
        </w:rPr>
        <w:t>e.</w:t>
      </w:r>
      <w:r w:rsidRPr="00B42B9C">
        <w:rPr>
          <w:rFonts w:ascii="Times New Roman" w:hAnsi="Times New Roman"/>
        </w:rPr>
        <w:tab/>
        <w:t xml:space="preserve">korzystania    z    oprogramowania    dedykowanego,    w    tym:    instalowanie  i  deinstalowania  w  ramach  wszystkich  funkcjonalności  w  dowolny  sposób  w    dowolnej    liczbie    kopii/stanowisk/serwerów    przez    dowolna    liczbę użytkowników i osób również spoza organizacji Zamawiającego, </w:t>
      </w:r>
    </w:p>
    <w:p w:rsidR="009E2322" w:rsidRPr="00B42B9C" w:rsidRDefault="009E2322" w:rsidP="009E2322">
      <w:pPr>
        <w:ind w:left="1276" w:hanging="425"/>
        <w:jc w:val="both"/>
        <w:rPr>
          <w:rFonts w:ascii="Times New Roman" w:hAnsi="Times New Roman"/>
        </w:rPr>
      </w:pPr>
      <w:r w:rsidRPr="00B42B9C">
        <w:rPr>
          <w:rFonts w:ascii="Times New Roman" w:hAnsi="Times New Roman"/>
        </w:rPr>
        <w:t>f.</w:t>
      </w:r>
      <w:r w:rsidRPr="00B42B9C">
        <w:rPr>
          <w:rFonts w:ascii="Times New Roman" w:hAnsi="Times New Roman"/>
        </w:rPr>
        <w:tab/>
        <w:t>sporządzania kopii zapasowej (kopii bezpieczeństwa) nośników instalacyjnych i nośników z zainstalowanym oprogramowaniem dedykowanym,</w:t>
      </w:r>
    </w:p>
    <w:p w:rsidR="009E2322" w:rsidRPr="00B42B9C" w:rsidRDefault="009E2322" w:rsidP="009E2322">
      <w:pPr>
        <w:ind w:left="1276" w:hanging="425"/>
        <w:jc w:val="both"/>
        <w:rPr>
          <w:rFonts w:ascii="Times New Roman" w:hAnsi="Times New Roman"/>
        </w:rPr>
      </w:pPr>
      <w:r w:rsidRPr="00B42B9C">
        <w:rPr>
          <w:rFonts w:ascii="Times New Roman" w:hAnsi="Times New Roman"/>
        </w:rPr>
        <w:t>g.</w:t>
      </w:r>
      <w:r w:rsidRPr="00B42B9C">
        <w:rPr>
          <w:rFonts w:ascii="Times New Roman" w:hAnsi="Times New Roman"/>
        </w:rPr>
        <w:tab/>
        <w:t>trwałego  i  czasowego  zwielokrotniania  w  całości  lub  w  części,  wszystkimi znanymi  w  chwili  przenoszenia  autorskich  praw  majątkowych  technikami,  w   tym:   drukarską,   reprograficzną,   zapisu   magnetycznego   oraz   techniką cyfrową, optyczną,</w:t>
      </w:r>
    </w:p>
    <w:p w:rsidR="009E2322" w:rsidRPr="00B42B9C" w:rsidRDefault="009E2322" w:rsidP="009E2322">
      <w:pPr>
        <w:ind w:left="1276" w:hanging="425"/>
        <w:jc w:val="both"/>
        <w:rPr>
          <w:rFonts w:ascii="Times New Roman" w:hAnsi="Times New Roman"/>
        </w:rPr>
      </w:pPr>
      <w:r w:rsidRPr="00B42B9C">
        <w:rPr>
          <w:rFonts w:ascii="Times New Roman" w:hAnsi="Times New Roman"/>
        </w:rPr>
        <w:t>h.</w:t>
      </w:r>
      <w:r w:rsidRPr="00B42B9C">
        <w:rPr>
          <w:rFonts w:ascii="Times New Roman" w:hAnsi="Times New Roman"/>
        </w:rPr>
        <w:tab/>
        <w:t xml:space="preserve">tłumaczenia, przystosowywania, modyfikacji,  zmiany  układu lub  jakiekolwiek  inne  zmiany  w  tym  uzupełnianie  skracanie,  przeróbki  oraz sporządzenia   nowej   wersji   oprogramowania   z   zachowaniem   wszystkich, określonych w niniejszym ustępie pól eksploatacji na części zmienione w ww. sposób, </w:t>
      </w:r>
    </w:p>
    <w:p w:rsidR="009E2322" w:rsidRPr="00B42B9C" w:rsidRDefault="009E2322" w:rsidP="009E2322">
      <w:pPr>
        <w:ind w:left="1276" w:hanging="425"/>
        <w:jc w:val="both"/>
        <w:rPr>
          <w:rFonts w:ascii="Times New Roman" w:hAnsi="Times New Roman"/>
        </w:rPr>
      </w:pPr>
      <w:r w:rsidRPr="00B42B9C">
        <w:rPr>
          <w:rFonts w:ascii="Times New Roman" w:hAnsi="Times New Roman"/>
        </w:rPr>
        <w:t>i.</w:t>
      </w:r>
      <w:r w:rsidRPr="00B42B9C">
        <w:rPr>
          <w:rFonts w:ascii="Times New Roman" w:hAnsi="Times New Roman"/>
        </w:rPr>
        <w:tab/>
        <w:t xml:space="preserve">rozpowszechniania,  wprowadzania  do  obrotu,  w  tym:  użyczania  lub  najmu egzemplarzy oprogramowania lub ich kopii,  </w:t>
      </w:r>
    </w:p>
    <w:p w:rsidR="009E2322" w:rsidRPr="00B42B9C" w:rsidRDefault="009E2322" w:rsidP="009E2322">
      <w:pPr>
        <w:ind w:left="1418" w:hanging="567"/>
        <w:jc w:val="both"/>
        <w:rPr>
          <w:rFonts w:ascii="Times New Roman" w:hAnsi="Times New Roman"/>
        </w:rPr>
      </w:pPr>
      <w:r w:rsidRPr="00B42B9C">
        <w:rPr>
          <w:rFonts w:ascii="Times New Roman" w:hAnsi="Times New Roman"/>
        </w:rPr>
        <w:t>j.      publikowania w Internecie w ramach serwisów internetowych, publicznego odtwarzania w ramach serwisów internetowych,</w:t>
      </w:r>
    </w:p>
    <w:p w:rsidR="009E2322" w:rsidRPr="00B42B9C" w:rsidRDefault="009E2322" w:rsidP="009E2322">
      <w:pPr>
        <w:ind w:left="1418" w:hanging="567"/>
        <w:jc w:val="both"/>
        <w:rPr>
          <w:rFonts w:ascii="Times New Roman" w:hAnsi="Times New Roman"/>
        </w:rPr>
      </w:pPr>
      <w:r w:rsidRPr="00B42B9C">
        <w:rPr>
          <w:rFonts w:ascii="Times New Roman" w:hAnsi="Times New Roman"/>
        </w:rPr>
        <w:t>k.     wykorzystania całości lub części serwisu internetowego do celów reklamowych i innych form publikacji.</w:t>
      </w:r>
    </w:p>
    <w:p w:rsidR="009E2322" w:rsidRPr="00B42B9C" w:rsidRDefault="009E2322" w:rsidP="009E2322">
      <w:pPr>
        <w:numPr>
          <w:ilvl w:val="0"/>
          <w:numId w:val="43"/>
        </w:numPr>
        <w:suppressAutoHyphens w:val="0"/>
        <w:ind w:left="284" w:hanging="284"/>
        <w:jc w:val="both"/>
        <w:rPr>
          <w:rFonts w:ascii="Times New Roman" w:hAnsi="Times New Roman"/>
        </w:rPr>
      </w:pPr>
      <w:r w:rsidRPr="00B42B9C">
        <w:rPr>
          <w:rFonts w:ascii="Times New Roman" w:hAnsi="Times New Roman"/>
        </w:rPr>
        <w:t>Wykonawca w ramach wynagrodzenia określonego w § 4 ust. 1 przenosi na Zamawiającego w</w:t>
      </w:r>
      <w:r w:rsidRPr="00B42B9C">
        <w:rPr>
          <w:rFonts w:ascii="Times New Roman" w:hAnsi="Times New Roman"/>
        </w:rPr>
        <w:t>y</w:t>
      </w:r>
      <w:r w:rsidRPr="00B42B9C">
        <w:rPr>
          <w:rFonts w:ascii="Times New Roman" w:hAnsi="Times New Roman"/>
        </w:rPr>
        <w:t>łączne prawo zezwalania na wykonywanie zależnych praw autorskich, a w przypadku gdyby aut</w:t>
      </w:r>
      <w:r w:rsidRPr="00B42B9C">
        <w:rPr>
          <w:rFonts w:ascii="Times New Roman" w:hAnsi="Times New Roman"/>
        </w:rPr>
        <w:t>o</w:t>
      </w:r>
      <w:r w:rsidRPr="00B42B9C">
        <w:rPr>
          <w:rFonts w:ascii="Times New Roman" w:hAnsi="Times New Roman"/>
        </w:rPr>
        <w:t>rem była osoba lub osoby trzecie – dostarczy w formie pisemnej taką zgodę Zamawiającemu.</w:t>
      </w:r>
    </w:p>
    <w:p w:rsidR="009E2322" w:rsidRPr="00B42B9C" w:rsidRDefault="009E2322" w:rsidP="009E2322">
      <w:pPr>
        <w:pStyle w:val="Akapitzlist"/>
        <w:numPr>
          <w:ilvl w:val="0"/>
          <w:numId w:val="43"/>
        </w:numPr>
        <w:suppressAutoHyphens w:val="0"/>
        <w:ind w:left="284" w:hanging="284"/>
        <w:jc w:val="both"/>
        <w:rPr>
          <w:rFonts w:ascii="Times New Roman" w:hAnsi="Times New Roman"/>
        </w:rPr>
      </w:pPr>
      <w:r w:rsidRPr="00B42B9C">
        <w:rPr>
          <w:rFonts w:ascii="Times New Roman" w:hAnsi="Times New Roman"/>
        </w:rPr>
        <w:t>Wykonawca oświadcza, że w Projekcie nie będą użyte żadne elementy, moduły, podsystemy, apl</w:t>
      </w:r>
      <w:r w:rsidRPr="00B42B9C">
        <w:rPr>
          <w:rFonts w:ascii="Times New Roman" w:hAnsi="Times New Roman"/>
        </w:rPr>
        <w:t>i</w:t>
      </w:r>
      <w:r w:rsidRPr="00B42B9C">
        <w:rPr>
          <w:rFonts w:ascii="Times New Roman" w:hAnsi="Times New Roman"/>
        </w:rPr>
        <w:t>kacje, komponenty, wobec których Wykonawca zachowuje odrębne wyłączne autorskie prawa m</w:t>
      </w:r>
      <w:r w:rsidRPr="00B42B9C">
        <w:rPr>
          <w:rFonts w:ascii="Times New Roman" w:hAnsi="Times New Roman"/>
        </w:rPr>
        <w:t>a</w:t>
      </w:r>
      <w:r w:rsidRPr="00B42B9C">
        <w:rPr>
          <w:rFonts w:ascii="Times New Roman" w:hAnsi="Times New Roman"/>
        </w:rPr>
        <w:t>jątkowe.</w:t>
      </w:r>
    </w:p>
    <w:p w:rsidR="009E2322" w:rsidRPr="00B42B9C" w:rsidRDefault="009E2322" w:rsidP="009E2322">
      <w:pPr>
        <w:pStyle w:val="Akapitzlist"/>
        <w:numPr>
          <w:ilvl w:val="0"/>
          <w:numId w:val="43"/>
        </w:numPr>
        <w:suppressAutoHyphens w:val="0"/>
        <w:ind w:left="284" w:hanging="284"/>
        <w:jc w:val="both"/>
        <w:rPr>
          <w:rFonts w:ascii="Times New Roman" w:hAnsi="Times New Roman"/>
        </w:rPr>
      </w:pPr>
      <w:r w:rsidRPr="00B42B9C">
        <w:rPr>
          <w:rFonts w:ascii="Times New Roman" w:hAnsi="Times New Roman"/>
        </w:rPr>
        <w:t>Wykonawca oświadcza, iż zobowiązuje się do niewykonywania przysługujących mu osobistych praw autorskich do Projektu, a w przypadku, gdyby autorem choćby części Projektu, o którym mowa w  § 1 ust. 1 i ust. 2 była osoba lub osoby trzecie, Wykonawca jest zobowiązany do dosta</w:t>
      </w:r>
      <w:r w:rsidRPr="00B42B9C">
        <w:rPr>
          <w:rFonts w:ascii="Times New Roman" w:hAnsi="Times New Roman"/>
        </w:rPr>
        <w:t>r</w:t>
      </w:r>
      <w:r w:rsidRPr="00B42B9C">
        <w:rPr>
          <w:rFonts w:ascii="Times New Roman" w:hAnsi="Times New Roman"/>
        </w:rPr>
        <w:t xml:space="preserve">czenia w formie pisemnej Zamawiającemu oświadczenia autora lub autorów o zobowiązaniu się do niewykonywania przysługujących im osobistych praw autorskich. </w:t>
      </w:r>
    </w:p>
    <w:p w:rsidR="009E2322" w:rsidRPr="00B42B9C" w:rsidRDefault="009E2322" w:rsidP="009E2322">
      <w:pPr>
        <w:numPr>
          <w:ilvl w:val="0"/>
          <w:numId w:val="43"/>
        </w:numPr>
        <w:suppressAutoHyphens w:val="0"/>
        <w:ind w:left="284" w:hanging="284"/>
        <w:jc w:val="both"/>
        <w:rPr>
          <w:rFonts w:ascii="Times New Roman" w:hAnsi="Times New Roman"/>
        </w:rPr>
      </w:pPr>
      <w:r w:rsidRPr="00B42B9C">
        <w:rPr>
          <w:rFonts w:ascii="Times New Roman" w:hAnsi="Times New Roman"/>
        </w:rPr>
        <w:t>Wykonawca zobowiązuje się każdorazowo do zapłaty na rzecz Zamawiającego kary umownej w wysokości do 2500 zł, w przypadku naruszenia przez Wykonawcę postanowień umownych, o kt</w:t>
      </w:r>
      <w:r w:rsidRPr="00B42B9C">
        <w:rPr>
          <w:rFonts w:ascii="Times New Roman" w:hAnsi="Times New Roman"/>
        </w:rPr>
        <w:t>ó</w:t>
      </w:r>
      <w:r w:rsidRPr="00B42B9C">
        <w:rPr>
          <w:rFonts w:ascii="Times New Roman" w:hAnsi="Times New Roman"/>
        </w:rPr>
        <w:t>rych mowa w ust. 5 lub 7 powyżej.</w:t>
      </w:r>
    </w:p>
    <w:p w:rsidR="009E2322" w:rsidRPr="00B42B9C" w:rsidRDefault="009E2322" w:rsidP="009E2322">
      <w:pPr>
        <w:numPr>
          <w:ilvl w:val="0"/>
          <w:numId w:val="43"/>
        </w:numPr>
        <w:suppressAutoHyphens w:val="0"/>
        <w:ind w:left="284" w:hanging="284"/>
        <w:jc w:val="both"/>
        <w:rPr>
          <w:rFonts w:ascii="Times New Roman" w:hAnsi="Times New Roman"/>
        </w:rPr>
      </w:pPr>
      <w:r w:rsidRPr="00B42B9C">
        <w:rPr>
          <w:rFonts w:ascii="Times New Roman" w:hAnsi="Times New Roman"/>
        </w:rPr>
        <w:t>Strony przyznają, iż dzień przekazania Projektu na podstawie protokołu zdawczo-odbiorczego p</w:t>
      </w:r>
      <w:r w:rsidRPr="00B42B9C">
        <w:rPr>
          <w:rFonts w:ascii="Times New Roman" w:hAnsi="Times New Roman"/>
        </w:rPr>
        <w:t>o</w:t>
      </w:r>
      <w:r w:rsidRPr="00B42B9C">
        <w:rPr>
          <w:rFonts w:ascii="Times New Roman" w:hAnsi="Times New Roman"/>
        </w:rPr>
        <w:t>twierdza fakt należytego wykonania Przedmiotu umowy i moment przejścia na Zamawiającego praw autorskich do Projektu. W przypadku gdy Wykonawca nie jest jedynym autorem Projektu jest on zobowiązany do doręczenia Zamawiającemu wszystkich oświadczeń i zgód, o których mowa w niniejszym paragrafie, najpóźniej w dniu podpisania protokołu zdawczo-odbiorczego.</w:t>
      </w:r>
    </w:p>
    <w:p w:rsidR="009E2322" w:rsidRPr="00B42B9C" w:rsidRDefault="009E2322" w:rsidP="009E2322">
      <w:pPr>
        <w:numPr>
          <w:ilvl w:val="0"/>
          <w:numId w:val="43"/>
        </w:numPr>
        <w:tabs>
          <w:tab w:val="left" w:pos="426"/>
        </w:tabs>
        <w:suppressAutoHyphens w:val="0"/>
        <w:ind w:left="284" w:hanging="284"/>
        <w:jc w:val="both"/>
        <w:rPr>
          <w:rFonts w:ascii="Times New Roman" w:hAnsi="Times New Roman"/>
        </w:rPr>
      </w:pPr>
      <w:r w:rsidRPr="00B42B9C">
        <w:rPr>
          <w:rFonts w:ascii="Times New Roman" w:hAnsi="Times New Roman"/>
        </w:rPr>
        <w:t>Wykonawca oświadcza, że autorskie prawa majątkowe są wolne od wszelkich wad i obciążeń. W przypadku wystąpienia przeciwko Zamawiającemu przez osobę trzecią z roszczeniami wynikaj</w:t>
      </w:r>
      <w:r w:rsidRPr="00B42B9C">
        <w:rPr>
          <w:rFonts w:ascii="Times New Roman" w:hAnsi="Times New Roman"/>
        </w:rPr>
        <w:t>ą</w:t>
      </w:r>
      <w:r w:rsidRPr="00B42B9C">
        <w:rPr>
          <w:rFonts w:ascii="Times New Roman" w:hAnsi="Times New Roman"/>
        </w:rPr>
        <w:t>cymi z naruszenia praw autorskich majątkowych lub osobistych, Wykonawca zobowiązuje się do ich zaspokojenia i zwolnienia Zamawiającego od obowiązku świadczeń z tego tytułu, a w przypa</w:t>
      </w:r>
      <w:r w:rsidRPr="00B42B9C">
        <w:rPr>
          <w:rFonts w:ascii="Times New Roman" w:hAnsi="Times New Roman"/>
        </w:rPr>
        <w:t>d</w:t>
      </w:r>
      <w:r w:rsidRPr="00B42B9C">
        <w:rPr>
          <w:rFonts w:ascii="Times New Roman" w:hAnsi="Times New Roman"/>
        </w:rPr>
        <w:t>ku ich zaspokojenia przez Zamawiającego, do zapłaty na rzecz Zamawiającego kwoty zapłaconej przez Zamawiającego osobie trzeciej w terminie wskazanym przez Zamawiającego.</w:t>
      </w:r>
    </w:p>
    <w:p w:rsidR="009E2322" w:rsidRPr="00B42B9C" w:rsidRDefault="009E2322" w:rsidP="009E2322">
      <w:pPr>
        <w:pStyle w:val="Akapitzlist"/>
        <w:numPr>
          <w:ilvl w:val="0"/>
          <w:numId w:val="43"/>
        </w:numPr>
        <w:suppressAutoHyphens w:val="0"/>
        <w:spacing w:after="160" w:line="259" w:lineRule="auto"/>
        <w:ind w:left="426" w:hanging="426"/>
        <w:jc w:val="both"/>
        <w:rPr>
          <w:rFonts w:ascii="Times New Roman" w:hAnsi="Times New Roman"/>
        </w:rPr>
      </w:pPr>
      <w:r w:rsidRPr="00B42B9C">
        <w:rPr>
          <w:rFonts w:ascii="Times New Roman" w:hAnsi="Times New Roman"/>
        </w:rPr>
        <w:t>Postanowienia  zawarte  w  niniejszym  paragrafie  mają  zastosowanie  do  ewentualnych zmian  i  modyfikacji  elementów  autorskich  dokonanych  przez  Wykonawcę  w  okresie obowiązyw</w:t>
      </w:r>
      <w:r w:rsidRPr="00B42B9C">
        <w:rPr>
          <w:rFonts w:ascii="Times New Roman" w:hAnsi="Times New Roman"/>
        </w:rPr>
        <w:t>a</w:t>
      </w:r>
      <w:r w:rsidRPr="00B42B9C">
        <w:rPr>
          <w:rFonts w:ascii="Times New Roman" w:hAnsi="Times New Roman"/>
        </w:rPr>
        <w:t>nia gwarancji. Przeniesienie autorskich  praw majątkowych   do odpowiednich  zmian/modyfikacji  następuje  w  ramach  wynagrodzenia,  o  którym  mowa w §  4  ust.  1  Umowy  i  następuje  z  chwilą  podpisania  odpowiedniego  protokołu  odbioru zmi</w:t>
      </w:r>
      <w:r w:rsidRPr="00B42B9C">
        <w:rPr>
          <w:rFonts w:ascii="Times New Roman" w:hAnsi="Times New Roman"/>
        </w:rPr>
        <w:t>a</w:t>
      </w:r>
      <w:r w:rsidRPr="00B42B9C">
        <w:rPr>
          <w:rFonts w:ascii="Times New Roman" w:hAnsi="Times New Roman"/>
        </w:rPr>
        <w:t>ny/modyfikacji.</w:t>
      </w:r>
    </w:p>
    <w:p w:rsidR="009E2322" w:rsidRPr="00B42B9C" w:rsidRDefault="009E2322" w:rsidP="009E2322">
      <w:pPr>
        <w:jc w:val="both"/>
        <w:rPr>
          <w:rFonts w:ascii="Times New Roman" w:hAnsi="Times New Roman"/>
        </w:rPr>
      </w:pPr>
    </w:p>
    <w:p w:rsidR="009E2322" w:rsidRDefault="009E2322" w:rsidP="009E2322">
      <w:pPr>
        <w:ind w:left="426" w:hanging="426"/>
        <w:jc w:val="center"/>
        <w:rPr>
          <w:rFonts w:ascii="Times New Roman" w:hAnsi="Times New Roman"/>
          <w:b/>
        </w:rPr>
      </w:pPr>
      <w:r w:rsidRPr="00B42B9C">
        <w:rPr>
          <w:rFonts w:ascii="Times New Roman" w:hAnsi="Times New Roman"/>
          <w:b/>
        </w:rPr>
        <w:t xml:space="preserve">§ 9 </w:t>
      </w:r>
      <w:r w:rsidRPr="00B42B9C">
        <w:rPr>
          <w:rFonts w:ascii="Times New Roman" w:hAnsi="Times New Roman"/>
          <w:b/>
          <w:smallCaps/>
        </w:rPr>
        <w:t>Prawa własności przemysłowej</w:t>
      </w:r>
    </w:p>
    <w:p w:rsidR="00B42B9C" w:rsidRPr="00B42B9C" w:rsidRDefault="00B42B9C" w:rsidP="009E2322">
      <w:pPr>
        <w:ind w:left="426" w:hanging="426"/>
        <w:jc w:val="center"/>
        <w:rPr>
          <w:rFonts w:ascii="Times New Roman" w:hAnsi="Times New Roman"/>
          <w:b/>
        </w:rPr>
      </w:pPr>
    </w:p>
    <w:p w:rsidR="009E2322" w:rsidRPr="00B42B9C" w:rsidRDefault="009E2322" w:rsidP="009E2322">
      <w:pPr>
        <w:ind w:left="426" w:hanging="426"/>
        <w:jc w:val="both"/>
        <w:rPr>
          <w:rFonts w:ascii="Times New Roman" w:hAnsi="Times New Roman"/>
        </w:rPr>
      </w:pPr>
      <w:r w:rsidRPr="00B42B9C">
        <w:rPr>
          <w:rFonts w:ascii="Times New Roman" w:hAnsi="Times New Roman"/>
        </w:rPr>
        <w:t>1.</w:t>
      </w:r>
      <w:r w:rsidRPr="00B42B9C">
        <w:rPr>
          <w:rFonts w:ascii="Times New Roman" w:hAnsi="Times New Roman"/>
        </w:rPr>
        <w:tab/>
        <w:t xml:space="preserve">W przypadku, gdy wynikiem działalności Wykonawcy powstałym podczas wykonywania Projektu będzie projekt wynalazczy w rozumieniu art. 3 ust. 1 pkt. 6 ustawy z dnia 30 czerwca 2000 r. Prawo własności przemysłowej lub know-how związane z wynikiem działalności, z chwilą powstania projektu wynalazczego lub know-how i w ramach wynagrodzenia określonego </w:t>
      </w:r>
      <w:bookmarkStart w:id="6" w:name="_Hlk73360944"/>
      <w:r w:rsidRPr="00B42B9C">
        <w:rPr>
          <w:rFonts w:ascii="Times New Roman" w:hAnsi="Times New Roman"/>
        </w:rPr>
        <w:t xml:space="preserve">w § 4 ust. 1 </w:t>
      </w:r>
      <w:bookmarkEnd w:id="6"/>
      <w:r w:rsidRPr="00B42B9C">
        <w:rPr>
          <w:rFonts w:ascii="Times New Roman" w:hAnsi="Times New Roman"/>
        </w:rPr>
        <w:t xml:space="preserve">Wykonawca przenosi na Zamawiającego w całości wyłączne prawo do projektu wynalazczego lub know-how dokonanego w trakcie prowadzenia prac określonych niniejszą umową. Przeniesienie praw, o którym mowa w zdaniu powyżej następuje bez ograniczeń czasowych i terytorialnych. </w:t>
      </w:r>
    </w:p>
    <w:p w:rsidR="009E2322" w:rsidRPr="00B42B9C" w:rsidRDefault="009E2322" w:rsidP="009E2322">
      <w:pPr>
        <w:ind w:left="426" w:hanging="426"/>
        <w:jc w:val="both"/>
        <w:rPr>
          <w:rFonts w:ascii="Times New Roman" w:hAnsi="Times New Roman"/>
        </w:rPr>
      </w:pPr>
      <w:r w:rsidRPr="00B42B9C">
        <w:rPr>
          <w:rFonts w:ascii="Times New Roman" w:hAnsi="Times New Roman"/>
        </w:rPr>
        <w:t>2.</w:t>
      </w:r>
      <w:r w:rsidRPr="00B42B9C">
        <w:rPr>
          <w:rFonts w:ascii="Times New Roman" w:hAnsi="Times New Roman"/>
        </w:rPr>
        <w:tab/>
        <w:t xml:space="preserve">Zapłata wynagrodzenia określonego w § 4 ust. 1, wyczerpuje wszelkie roszczenia Wykonawcy, jak i osób trzecich za pośrednictwem których Wykonawca zrealizował niniejszą umowę, wobec Zamawiającego z tytułu przeniesienia i korzystania z praw, które zostały określone powyżej.  </w:t>
      </w:r>
    </w:p>
    <w:p w:rsidR="009E2322" w:rsidRPr="00B42B9C" w:rsidRDefault="009E2322" w:rsidP="009E2322">
      <w:pPr>
        <w:ind w:left="426" w:hanging="426"/>
        <w:jc w:val="both"/>
        <w:rPr>
          <w:rFonts w:ascii="Times New Roman" w:hAnsi="Times New Roman"/>
        </w:rPr>
      </w:pPr>
      <w:r w:rsidRPr="00B42B9C">
        <w:rPr>
          <w:rFonts w:ascii="Times New Roman" w:hAnsi="Times New Roman"/>
        </w:rPr>
        <w:t>3.</w:t>
      </w:r>
      <w:r w:rsidRPr="00B42B9C">
        <w:rPr>
          <w:rFonts w:ascii="Times New Roman" w:hAnsi="Times New Roman"/>
        </w:rPr>
        <w:tab/>
        <w:t>Wykonawca oświadcza, iż uregulował wszelkie zobowiązania, w tym ewentualne zobowiązania przyszłe, wobec twórcy/współtwórców wynikające z powszechnie obowiązującego prawa, zwalniając Zamawiającego z jakiejkolwiek odpowiedzialności majątkowej wobec twórcy/współtwórców. Tym samym wszelkie ewentualne roszczenia majątkowe wobec twórcy/współtwórców będą zaspokojone wyłącznie przez Wykonawcę.</w:t>
      </w:r>
    </w:p>
    <w:p w:rsidR="009E2322" w:rsidRPr="00B42B9C" w:rsidRDefault="009E2322" w:rsidP="009E2322">
      <w:pPr>
        <w:tabs>
          <w:tab w:val="left" w:pos="426"/>
          <w:tab w:val="left" w:pos="1134"/>
        </w:tabs>
        <w:ind w:left="426" w:hanging="426"/>
        <w:jc w:val="both"/>
        <w:rPr>
          <w:rFonts w:ascii="Times New Roman" w:hAnsi="Times New Roman"/>
        </w:rPr>
      </w:pPr>
      <w:r w:rsidRPr="00B42B9C">
        <w:rPr>
          <w:rFonts w:ascii="Times New Roman" w:hAnsi="Times New Roman"/>
        </w:rPr>
        <w:t>4.  Wykonawca oświadcza, iż prawa własności przemysłowej wskazane w ust. 1 niniejszego paragrafu oraz know-how nie będą naruszać jakichkolwiek praw, dóbr lub interesów osób trzecich, w Wykonawca będzie wyłącznym uprawnionym z tytułu tych praw.</w:t>
      </w:r>
    </w:p>
    <w:p w:rsidR="009E2322" w:rsidRPr="00B42B9C" w:rsidRDefault="009E2322" w:rsidP="009E2322">
      <w:pPr>
        <w:tabs>
          <w:tab w:val="left" w:pos="426"/>
          <w:tab w:val="left" w:pos="1134"/>
        </w:tabs>
        <w:ind w:left="426" w:hanging="426"/>
        <w:jc w:val="both"/>
        <w:rPr>
          <w:rFonts w:ascii="Times New Roman" w:hAnsi="Times New Roman"/>
        </w:rPr>
      </w:pPr>
      <w:r w:rsidRPr="00B42B9C">
        <w:rPr>
          <w:rFonts w:ascii="Times New Roman" w:hAnsi="Times New Roman"/>
        </w:rPr>
        <w:t>5.   Strony zgodnie ustalają, iż podstawą ustalenia wartości ewentualnie powstałych praw własności przemysłowej lub know-how jest szacunkowa wycena dokonana przez Wykonawcę na etapie ofertowania, a wynagrodzenie należne Wykonawcy wskazane w  wynagrodzeniu, o którym mowa w § 4 ust.1 wyczerpuje wszelkie jego roszczenia z tytułu przeniesienia tych praw na Zamawiającego.</w:t>
      </w:r>
    </w:p>
    <w:p w:rsidR="009E2322" w:rsidRPr="00B42B9C" w:rsidRDefault="009E2322" w:rsidP="009E2322">
      <w:pPr>
        <w:tabs>
          <w:tab w:val="left" w:pos="426"/>
          <w:tab w:val="left" w:pos="1134"/>
        </w:tabs>
        <w:ind w:left="426" w:hanging="426"/>
        <w:jc w:val="both"/>
        <w:rPr>
          <w:rFonts w:ascii="Times New Roman" w:hAnsi="Times New Roman"/>
        </w:rPr>
      </w:pPr>
      <w:r w:rsidRPr="00B42B9C">
        <w:rPr>
          <w:rFonts w:ascii="Times New Roman" w:hAnsi="Times New Roman"/>
        </w:rPr>
        <w:t>6.   Strony zgodnie postanawiają, iż Wykonawca nie będzie korzystał w żądanym zakresie z praw wskazanych w ust.1 niniejszego paragrafu, które zostaną przeniesione zgodnie z umową na Zamawiającego.</w:t>
      </w:r>
    </w:p>
    <w:p w:rsidR="009E2322" w:rsidRPr="00B42B9C" w:rsidRDefault="009E2322" w:rsidP="009E2322">
      <w:pPr>
        <w:jc w:val="both"/>
        <w:rPr>
          <w:rFonts w:ascii="Times New Roman" w:hAnsi="Times New Roman"/>
        </w:rPr>
      </w:pPr>
    </w:p>
    <w:p w:rsidR="009E2322" w:rsidRPr="00B42B9C" w:rsidRDefault="009E2322" w:rsidP="009E2322">
      <w:pPr>
        <w:jc w:val="both"/>
        <w:rPr>
          <w:rFonts w:ascii="Times New Roman" w:hAnsi="Times New Roman"/>
          <w:b/>
        </w:rPr>
      </w:pPr>
    </w:p>
    <w:p w:rsidR="009E2322" w:rsidRPr="00B42B9C" w:rsidRDefault="009E2322" w:rsidP="009E2322">
      <w:pPr>
        <w:jc w:val="center"/>
        <w:rPr>
          <w:rFonts w:ascii="Times New Roman" w:hAnsi="Times New Roman"/>
          <w:b/>
        </w:rPr>
      </w:pPr>
      <w:r w:rsidRPr="00B42B9C">
        <w:rPr>
          <w:rFonts w:ascii="Times New Roman" w:hAnsi="Times New Roman"/>
          <w:b/>
        </w:rPr>
        <w:t xml:space="preserve">§ 10 </w:t>
      </w:r>
      <w:r w:rsidRPr="00B42B9C">
        <w:rPr>
          <w:rFonts w:ascii="Times New Roman" w:hAnsi="Times New Roman"/>
          <w:b/>
          <w:smallCaps/>
        </w:rPr>
        <w:t>Zmiany w umowie</w:t>
      </w:r>
    </w:p>
    <w:p w:rsidR="009E2322" w:rsidRPr="00B42B9C" w:rsidRDefault="009E2322" w:rsidP="009E2322">
      <w:pPr>
        <w:jc w:val="both"/>
        <w:rPr>
          <w:rFonts w:ascii="Times New Roman" w:hAnsi="Times New Roman"/>
        </w:rPr>
      </w:pPr>
    </w:p>
    <w:p w:rsidR="009E2322" w:rsidRPr="00B42B9C" w:rsidRDefault="009E2322" w:rsidP="009E2322">
      <w:pPr>
        <w:ind w:left="284" w:hanging="284"/>
        <w:jc w:val="both"/>
        <w:rPr>
          <w:rFonts w:ascii="Times New Roman" w:hAnsi="Times New Roman"/>
        </w:rPr>
      </w:pPr>
      <w:r w:rsidRPr="00B42B9C">
        <w:rPr>
          <w:rFonts w:ascii="Times New Roman" w:hAnsi="Times New Roman"/>
        </w:rPr>
        <w:t>1. Strony ustalają, że Wykonawca będzie każdorazowo informował Zamawiającego na piśmie o każdej zmianie siedziby, rachunku bankowego oraz numerów: NIP i REGON.</w:t>
      </w:r>
    </w:p>
    <w:p w:rsidR="009E2322" w:rsidRPr="00B42B9C" w:rsidRDefault="009E2322" w:rsidP="009E2322">
      <w:pPr>
        <w:ind w:left="284" w:hanging="284"/>
        <w:jc w:val="both"/>
        <w:rPr>
          <w:rFonts w:ascii="Times New Roman" w:hAnsi="Times New Roman"/>
        </w:rPr>
      </w:pPr>
      <w:r w:rsidRPr="00B42B9C">
        <w:rPr>
          <w:rFonts w:ascii="Times New Roman" w:hAnsi="Times New Roman"/>
        </w:rPr>
        <w:t>2. Strony przewidują możliwość zmiany wysokości wynagrodzenia należnego Wykonawcy</w:t>
      </w:r>
      <w:r w:rsidR="00B42B9C">
        <w:rPr>
          <w:rFonts w:ascii="Times New Roman" w:hAnsi="Times New Roman"/>
        </w:rPr>
        <w:t>, w </w:t>
      </w:r>
      <w:r w:rsidRPr="00B42B9C">
        <w:rPr>
          <w:rFonts w:ascii="Times New Roman" w:hAnsi="Times New Roman"/>
        </w:rPr>
        <w:t>przypadku zmiany:</w:t>
      </w:r>
    </w:p>
    <w:p w:rsidR="009E2322" w:rsidRPr="00B42B9C" w:rsidRDefault="009E2322" w:rsidP="009E2322">
      <w:pPr>
        <w:ind w:left="284"/>
        <w:jc w:val="both"/>
        <w:rPr>
          <w:rFonts w:ascii="Times New Roman" w:hAnsi="Times New Roman"/>
        </w:rPr>
      </w:pPr>
      <w:r w:rsidRPr="00B42B9C">
        <w:rPr>
          <w:rFonts w:ascii="Times New Roman" w:hAnsi="Times New Roman"/>
        </w:rPr>
        <w:t>a. stawki podatku od towarów i usług,</w:t>
      </w:r>
    </w:p>
    <w:p w:rsidR="009E2322" w:rsidRPr="00B42B9C" w:rsidRDefault="009E2322" w:rsidP="009E2322">
      <w:pPr>
        <w:ind w:left="567" w:hanging="283"/>
        <w:jc w:val="both"/>
        <w:rPr>
          <w:rFonts w:ascii="Times New Roman" w:hAnsi="Times New Roman"/>
        </w:rPr>
      </w:pPr>
      <w:r w:rsidRPr="00B42B9C">
        <w:rPr>
          <w:rFonts w:ascii="Times New Roman" w:hAnsi="Times New Roman"/>
        </w:rPr>
        <w:t>b. wysokości minimalnego wynagrodzenia za pracę ustalonego na podstawie art. 2 ust. 3-5 ustawy z dnia 10 października 2002 r. o minimalnym wynagrodzeniu za pracę (t.j. Dz.U. z 2002 r. nr 200, poz. 1679 z późn. zm.),</w:t>
      </w:r>
    </w:p>
    <w:p w:rsidR="009E2322" w:rsidRPr="00B42B9C" w:rsidRDefault="009E2322" w:rsidP="009E2322">
      <w:pPr>
        <w:ind w:left="567" w:hanging="283"/>
        <w:jc w:val="both"/>
        <w:rPr>
          <w:rFonts w:ascii="Times New Roman" w:hAnsi="Times New Roman"/>
        </w:rPr>
      </w:pPr>
      <w:r w:rsidRPr="00B42B9C">
        <w:rPr>
          <w:rFonts w:ascii="Times New Roman" w:hAnsi="Times New Roman"/>
        </w:rPr>
        <w:t>c. zasad podlegania ubezpieczeniom społecznym lub ubezpieczeniu zdrowotnemu lub wysokości stawki składki na ubezpieczenie społeczne lub zdrowotne, jeżeli zmiany te będą miały wpływ na koszty wykonania przedmiotu zamówienia przez Wykonawcę.</w:t>
      </w:r>
    </w:p>
    <w:p w:rsidR="009E2322" w:rsidRPr="00B42B9C" w:rsidRDefault="009E2322" w:rsidP="009E2322">
      <w:pPr>
        <w:ind w:left="284" w:hanging="284"/>
        <w:jc w:val="both"/>
        <w:rPr>
          <w:rFonts w:ascii="Times New Roman" w:hAnsi="Times New Roman"/>
        </w:rPr>
      </w:pPr>
      <w:r w:rsidRPr="00B42B9C">
        <w:rPr>
          <w:rFonts w:ascii="Times New Roman" w:hAnsi="Times New Roman"/>
        </w:rPr>
        <w:t>3. Zmiany mogą zostać dokonane ze skutkiem nie wcześniej niż na dzień wejścia w życie przepisów, z których wynikają w/w zmiany.</w:t>
      </w:r>
    </w:p>
    <w:p w:rsidR="009E2322" w:rsidRPr="00B42B9C" w:rsidRDefault="009E2322" w:rsidP="009E2322">
      <w:pPr>
        <w:ind w:left="284" w:hanging="284"/>
        <w:jc w:val="both"/>
        <w:rPr>
          <w:rFonts w:ascii="Times New Roman" w:hAnsi="Times New Roman"/>
        </w:rPr>
      </w:pPr>
      <w:r w:rsidRPr="00B42B9C">
        <w:rPr>
          <w:rFonts w:ascii="Times New Roman" w:hAnsi="Times New Roman"/>
        </w:rPr>
        <w:t>4. Jeżeli, stosownie do ust. 2 pkt a niniejszego paragrafu w czasie obowiązywania umowy nastąpi zmiana ustawowej stawki podatku od towarów i usług, a zmiana ta będzie miała wpływ na koszty wykonania zamówienia przez Wykonawcy, Strony dokonają odpowiedniej zmiany wynagrodzenia należnego Wykonawcy, tj. jego procentowego podwyższenia o wartość procentowego wzrostu stawki podatku od towarów i usług lub jego procentowego obniżenia o wartość procentowego obniżenia stawki podatku od towarów i usług.</w:t>
      </w:r>
    </w:p>
    <w:p w:rsidR="009E2322" w:rsidRPr="00B42B9C" w:rsidRDefault="009E2322" w:rsidP="009E2322">
      <w:pPr>
        <w:ind w:left="284" w:hanging="284"/>
        <w:jc w:val="both"/>
        <w:rPr>
          <w:rFonts w:ascii="Times New Roman" w:hAnsi="Times New Roman"/>
        </w:rPr>
      </w:pPr>
      <w:r w:rsidRPr="00B42B9C">
        <w:rPr>
          <w:rFonts w:ascii="Times New Roman" w:hAnsi="Times New Roman"/>
        </w:rPr>
        <w:t>5. W przypadku, o którym mowa w ust. 2 pkt b lub c, Wykonawcy obowiązany jest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Wykonawcy.</w:t>
      </w:r>
    </w:p>
    <w:p w:rsidR="009E2322" w:rsidRPr="00B42B9C" w:rsidRDefault="009E2322" w:rsidP="009E2322">
      <w:pPr>
        <w:jc w:val="both"/>
        <w:rPr>
          <w:rFonts w:ascii="Times New Roman" w:hAnsi="Times New Roman"/>
        </w:rPr>
      </w:pPr>
    </w:p>
    <w:p w:rsidR="009E2322" w:rsidRPr="00B42B9C" w:rsidRDefault="009E2322" w:rsidP="009E2322">
      <w:pPr>
        <w:jc w:val="center"/>
        <w:rPr>
          <w:rFonts w:ascii="Times New Roman" w:eastAsia="Times New Roman" w:hAnsi="Times New Roman"/>
          <w:b/>
          <w:lang w:eastAsia="pl-PL"/>
        </w:rPr>
      </w:pPr>
      <w:r w:rsidRPr="00B42B9C">
        <w:rPr>
          <w:rFonts w:ascii="Times New Roman" w:eastAsia="Times New Roman" w:hAnsi="Times New Roman"/>
          <w:b/>
          <w:lang w:eastAsia="pl-PL"/>
        </w:rPr>
        <w:t xml:space="preserve">§ 11 </w:t>
      </w:r>
      <w:r w:rsidRPr="00B42B9C">
        <w:rPr>
          <w:rFonts w:ascii="Times New Roman" w:eastAsia="Times New Roman" w:hAnsi="Times New Roman"/>
          <w:b/>
          <w:smallCaps/>
          <w:lang w:eastAsia="pl-PL"/>
        </w:rPr>
        <w:t>Dane kontaktowe</w:t>
      </w:r>
    </w:p>
    <w:p w:rsidR="009E2322" w:rsidRPr="00B42B9C" w:rsidRDefault="009E2322" w:rsidP="009E2322">
      <w:pPr>
        <w:tabs>
          <w:tab w:val="left" w:pos="3468"/>
        </w:tabs>
        <w:jc w:val="both"/>
        <w:rPr>
          <w:rFonts w:ascii="Times New Roman" w:eastAsia="Times New Roman" w:hAnsi="Times New Roman"/>
          <w:lang w:eastAsia="pl-PL"/>
        </w:rPr>
      </w:pPr>
      <w:r w:rsidRPr="00B42B9C">
        <w:rPr>
          <w:rFonts w:ascii="Times New Roman" w:eastAsia="Times New Roman" w:hAnsi="Times New Roman"/>
          <w:lang w:eastAsia="pl-PL"/>
        </w:rPr>
        <w:tab/>
      </w:r>
    </w:p>
    <w:p w:rsidR="009E2322" w:rsidRPr="00B42B9C" w:rsidRDefault="009E2322" w:rsidP="009E2322">
      <w:pPr>
        <w:ind w:left="284" w:hanging="284"/>
        <w:jc w:val="both"/>
        <w:rPr>
          <w:rFonts w:ascii="Times New Roman" w:eastAsia="Times New Roman" w:hAnsi="Times New Roman"/>
          <w:lang w:eastAsia="pl-PL"/>
        </w:rPr>
      </w:pPr>
      <w:r w:rsidRPr="00B42B9C">
        <w:rPr>
          <w:rFonts w:ascii="Times New Roman" w:eastAsia="Times New Roman" w:hAnsi="Times New Roman"/>
          <w:lang w:eastAsia="pl-PL"/>
        </w:rPr>
        <w:t>1. Osobą odpowiedzialną za realizację umowy i upoważnioną do kontaktów z Wynajmującym ze strony Najemcy jest ................................, e-mail: .................., tel....................... oraz ................................, e-mail: .................., tel.......................</w:t>
      </w:r>
    </w:p>
    <w:p w:rsidR="009E2322" w:rsidRPr="00B42B9C" w:rsidRDefault="009E2322" w:rsidP="009E2322">
      <w:pPr>
        <w:ind w:left="284" w:hanging="284"/>
        <w:jc w:val="both"/>
        <w:rPr>
          <w:rFonts w:ascii="Times New Roman" w:eastAsia="Times New Roman" w:hAnsi="Times New Roman"/>
          <w:lang w:eastAsia="pl-PL"/>
        </w:rPr>
      </w:pPr>
      <w:r w:rsidRPr="00B42B9C">
        <w:rPr>
          <w:rFonts w:ascii="Times New Roman" w:eastAsia="Times New Roman" w:hAnsi="Times New Roman"/>
          <w:lang w:eastAsia="pl-PL"/>
        </w:rPr>
        <w:t>2. Osobą odpowiedzialną za realizację umowy i upoważnioną do kontaktów z Najemcą ze strony Wynajmującego jest ................... e-mail: ............................., tel.......................... oraz ................................, e-mail: .................., tel.......................</w:t>
      </w:r>
    </w:p>
    <w:p w:rsidR="009E2322" w:rsidRPr="00B42B9C" w:rsidRDefault="009E2322" w:rsidP="009E2322">
      <w:pPr>
        <w:ind w:left="284" w:hanging="284"/>
        <w:jc w:val="both"/>
        <w:rPr>
          <w:rFonts w:ascii="Times New Roman" w:eastAsia="Times New Roman" w:hAnsi="Times New Roman"/>
          <w:lang w:eastAsia="pl-PL"/>
        </w:rPr>
      </w:pPr>
      <w:r w:rsidRPr="00B42B9C">
        <w:rPr>
          <w:rFonts w:ascii="Times New Roman" w:eastAsia="Times New Roman" w:hAnsi="Times New Roman"/>
          <w:lang w:eastAsia="pl-PL"/>
        </w:rPr>
        <w:t>3. Zmiana osób, o których mowa w ust. 1, 2 nie stanowi zmiany niniejszej umowy przez co nie wymaga dla swojej ważności formy aneksu do umowy i dokonywana będzie na podstawie oświadczenia złożonego drugiej Stronie drogą elektroniczną, na wskazany w nini</w:t>
      </w:r>
      <w:r w:rsidR="00B42B9C">
        <w:rPr>
          <w:rFonts w:ascii="Times New Roman" w:eastAsia="Times New Roman" w:hAnsi="Times New Roman"/>
          <w:lang w:eastAsia="pl-PL"/>
        </w:rPr>
        <w:t>ejszym paragrafie adres mailowy</w:t>
      </w:r>
      <w:r w:rsidRPr="00B42B9C">
        <w:rPr>
          <w:rFonts w:ascii="Times New Roman" w:eastAsia="Times New Roman" w:hAnsi="Times New Roman"/>
          <w:lang w:eastAsia="pl-PL"/>
        </w:rPr>
        <w:t>.</w:t>
      </w:r>
    </w:p>
    <w:p w:rsidR="009E2322" w:rsidRPr="00B42B9C" w:rsidRDefault="009E2322" w:rsidP="009E2322">
      <w:pPr>
        <w:ind w:left="284" w:hanging="284"/>
        <w:jc w:val="both"/>
        <w:rPr>
          <w:rFonts w:ascii="Times New Roman" w:eastAsia="Times New Roman" w:hAnsi="Times New Roman"/>
          <w:lang w:eastAsia="pl-PL"/>
        </w:rPr>
      </w:pPr>
      <w:r w:rsidRPr="00B42B9C">
        <w:rPr>
          <w:rFonts w:ascii="Times New Roman" w:eastAsia="Times New Roman" w:hAnsi="Times New Roman"/>
          <w:lang w:eastAsia="pl-PL"/>
        </w:rPr>
        <w:t>4. O każdej zmianie osób wskazanych w ust. 1 lub ust. 2 niniejszego paragrafu strony niezwłocznie powiadomią się wzajemnie. Szkody powstałe w wyniku niedopełnienia tego obowiązku obciążają stronę zobowiązaną.</w:t>
      </w:r>
    </w:p>
    <w:p w:rsidR="009E2322" w:rsidRPr="00B42B9C" w:rsidRDefault="009E2322" w:rsidP="009E2322">
      <w:pPr>
        <w:ind w:left="284" w:hanging="284"/>
        <w:jc w:val="both"/>
        <w:rPr>
          <w:rFonts w:ascii="Times New Roman" w:eastAsia="Times New Roman" w:hAnsi="Times New Roman"/>
          <w:lang w:eastAsia="pl-PL"/>
        </w:rPr>
      </w:pPr>
    </w:p>
    <w:p w:rsidR="009E2322" w:rsidRPr="00B42B9C" w:rsidRDefault="009E2322" w:rsidP="009E2322">
      <w:pPr>
        <w:jc w:val="center"/>
        <w:rPr>
          <w:rFonts w:ascii="Times New Roman" w:eastAsia="Times New Roman" w:hAnsi="Times New Roman"/>
          <w:b/>
          <w:lang w:eastAsia="pl-PL"/>
        </w:rPr>
      </w:pPr>
      <w:r w:rsidRPr="00B42B9C">
        <w:rPr>
          <w:rFonts w:ascii="Times New Roman" w:eastAsia="Times New Roman" w:hAnsi="Times New Roman"/>
          <w:b/>
          <w:lang w:eastAsia="pl-PL"/>
        </w:rPr>
        <w:t xml:space="preserve">§ 12 </w:t>
      </w:r>
      <w:r w:rsidRPr="00B42B9C">
        <w:rPr>
          <w:rFonts w:ascii="Times New Roman" w:eastAsia="Times New Roman" w:hAnsi="Times New Roman"/>
          <w:b/>
          <w:smallCaps/>
          <w:lang w:eastAsia="pl-PL"/>
        </w:rPr>
        <w:t>obowiązywanie umowy</w:t>
      </w:r>
    </w:p>
    <w:p w:rsidR="009E2322" w:rsidRPr="00B42B9C" w:rsidRDefault="009E2322" w:rsidP="009E2322">
      <w:pPr>
        <w:jc w:val="both"/>
        <w:rPr>
          <w:rFonts w:ascii="Times New Roman" w:eastAsia="Times New Roman" w:hAnsi="Times New Roman"/>
          <w:lang w:eastAsia="pl-PL"/>
        </w:rPr>
      </w:pPr>
    </w:p>
    <w:p w:rsidR="009E2322" w:rsidRPr="00B42B9C" w:rsidRDefault="009E2322" w:rsidP="009E2322">
      <w:pPr>
        <w:pStyle w:val="Akapitzlist"/>
        <w:numPr>
          <w:ilvl w:val="3"/>
          <w:numId w:val="42"/>
        </w:numPr>
        <w:suppressAutoHyphens w:val="0"/>
        <w:ind w:left="284" w:hanging="284"/>
        <w:jc w:val="both"/>
        <w:rPr>
          <w:rFonts w:ascii="Times New Roman" w:eastAsia="Times New Roman" w:hAnsi="Times New Roman"/>
          <w:lang w:eastAsia="pl-PL"/>
        </w:rPr>
      </w:pPr>
      <w:r w:rsidRPr="00B42B9C">
        <w:rPr>
          <w:rFonts w:ascii="Times New Roman" w:eastAsia="Times New Roman" w:hAnsi="Times New Roman"/>
          <w:lang w:eastAsia="pl-PL"/>
        </w:rPr>
        <w:t>Umowa zostaje zawarta na czas określony od dnia podpisania umowy do dnia ………………..</w:t>
      </w:r>
    </w:p>
    <w:p w:rsidR="009E2322" w:rsidRPr="00B42B9C" w:rsidRDefault="009E2322" w:rsidP="009E2322">
      <w:pPr>
        <w:pStyle w:val="Akapitzlist"/>
        <w:numPr>
          <w:ilvl w:val="3"/>
          <w:numId w:val="42"/>
        </w:numPr>
        <w:suppressAutoHyphens w:val="0"/>
        <w:spacing w:after="160"/>
        <w:ind w:left="284" w:hanging="284"/>
        <w:jc w:val="both"/>
        <w:rPr>
          <w:rFonts w:ascii="Times New Roman" w:eastAsia="Times New Roman" w:hAnsi="Times New Roman"/>
          <w:lang w:eastAsia="pl-PL"/>
        </w:rPr>
      </w:pPr>
      <w:r w:rsidRPr="00B42B9C">
        <w:rPr>
          <w:rFonts w:ascii="Times New Roman" w:eastAsia="Times New Roman" w:hAnsi="Times New Roman"/>
          <w:lang w:eastAsia="pl-PL"/>
        </w:rPr>
        <w:t>Umowa może zostać wypowiedziana przez Zamawiającego ze skutkiem natychmiastowym, jeśli:</w:t>
      </w:r>
    </w:p>
    <w:p w:rsidR="009E2322" w:rsidRPr="00B42B9C" w:rsidRDefault="009E2322" w:rsidP="009E2322">
      <w:pPr>
        <w:pStyle w:val="Akapitzlist"/>
        <w:numPr>
          <w:ilvl w:val="4"/>
          <w:numId w:val="42"/>
        </w:numPr>
        <w:suppressAutoHyphens w:val="0"/>
        <w:spacing w:after="160"/>
        <w:ind w:left="567" w:hanging="283"/>
        <w:jc w:val="both"/>
        <w:rPr>
          <w:rFonts w:ascii="Times New Roman" w:eastAsia="Times New Roman" w:hAnsi="Times New Roman"/>
          <w:lang w:eastAsia="pl-PL"/>
        </w:rPr>
      </w:pPr>
      <w:r w:rsidRPr="00B42B9C">
        <w:rPr>
          <w:rFonts w:ascii="Times New Roman" w:eastAsia="Times New Roman" w:hAnsi="Times New Roman"/>
          <w:lang w:eastAsia="pl-PL"/>
        </w:rPr>
        <w:t>Wykonawca nie wykonuje powierzonych mu zadań określonych w Umowie lub wykonuje je z nienależytą starannością;</w:t>
      </w:r>
    </w:p>
    <w:p w:rsidR="009E2322" w:rsidRPr="00B42B9C" w:rsidRDefault="009E2322" w:rsidP="009E2322">
      <w:pPr>
        <w:pStyle w:val="Akapitzlist"/>
        <w:numPr>
          <w:ilvl w:val="4"/>
          <w:numId w:val="42"/>
        </w:numPr>
        <w:suppressAutoHyphens w:val="0"/>
        <w:spacing w:after="160"/>
        <w:ind w:left="567" w:hanging="283"/>
        <w:jc w:val="both"/>
        <w:rPr>
          <w:rFonts w:ascii="Times New Roman" w:eastAsia="Times New Roman" w:hAnsi="Times New Roman"/>
          <w:lang w:eastAsia="pl-PL"/>
        </w:rPr>
      </w:pPr>
      <w:r w:rsidRPr="00B42B9C">
        <w:rPr>
          <w:rFonts w:ascii="Times New Roman" w:eastAsia="Times New Roman" w:hAnsi="Times New Roman"/>
          <w:lang w:eastAsia="pl-PL"/>
        </w:rPr>
        <w:t>Zamawiający stwierdzi powtarzające się błędy lub usterki w opracowywanym i wydanym Z</w:t>
      </w:r>
      <w:r w:rsidRPr="00B42B9C">
        <w:rPr>
          <w:rFonts w:ascii="Times New Roman" w:eastAsia="Times New Roman" w:hAnsi="Times New Roman"/>
          <w:lang w:eastAsia="pl-PL"/>
        </w:rPr>
        <w:t>a</w:t>
      </w:r>
      <w:r w:rsidRPr="00B42B9C">
        <w:rPr>
          <w:rFonts w:ascii="Times New Roman" w:eastAsia="Times New Roman" w:hAnsi="Times New Roman"/>
          <w:lang w:eastAsia="pl-PL"/>
        </w:rPr>
        <w:t xml:space="preserve">mawiającemu Projekcie lub jego części; </w:t>
      </w:r>
    </w:p>
    <w:p w:rsidR="009E2322" w:rsidRPr="00B42B9C" w:rsidRDefault="009E2322" w:rsidP="009E2322">
      <w:pPr>
        <w:pStyle w:val="Akapitzlist"/>
        <w:numPr>
          <w:ilvl w:val="4"/>
          <w:numId w:val="42"/>
        </w:numPr>
        <w:suppressAutoHyphens w:val="0"/>
        <w:spacing w:after="160"/>
        <w:ind w:left="567" w:hanging="283"/>
        <w:jc w:val="both"/>
        <w:rPr>
          <w:rFonts w:ascii="Times New Roman" w:eastAsia="Times New Roman" w:hAnsi="Times New Roman"/>
          <w:lang w:eastAsia="pl-PL"/>
        </w:rPr>
      </w:pPr>
      <w:r w:rsidRPr="00B42B9C">
        <w:rPr>
          <w:rFonts w:ascii="Times New Roman" w:eastAsia="Times New Roman" w:hAnsi="Times New Roman"/>
          <w:lang w:eastAsia="pl-PL"/>
        </w:rPr>
        <w:t>Zamawiający stwierdzi ponad 7 dniową zwłokę Wykonawcy w wykonaniu, któregokolwiek z obowiązków umownych,</w:t>
      </w:r>
    </w:p>
    <w:p w:rsidR="009E2322" w:rsidRPr="00B42B9C" w:rsidRDefault="009E2322" w:rsidP="009E2322">
      <w:pPr>
        <w:pStyle w:val="Akapitzlist"/>
        <w:numPr>
          <w:ilvl w:val="4"/>
          <w:numId w:val="42"/>
        </w:numPr>
        <w:suppressAutoHyphens w:val="0"/>
        <w:spacing w:after="160"/>
        <w:ind w:left="567" w:hanging="283"/>
        <w:jc w:val="both"/>
        <w:rPr>
          <w:rFonts w:ascii="Times New Roman" w:eastAsia="Times New Roman" w:hAnsi="Times New Roman"/>
          <w:lang w:eastAsia="pl-PL"/>
        </w:rPr>
      </w:pPr>
      <w:r w:rsidRPr="00B42B9C">
        <w:rPr>
          <w:rFonts w:ascii="Times New Roman" w:eastAsia="Times New Roman" w:hAnsi="Times New Roman"/>
          <w:lang w:eastAsia="pl-PL"/>
        </w:rPr>
        <w:t>zaistniała istotna zmiana okoliczności powodująca, że wykonanie umowy nie leży w interesie Zamawiającego czego nie można było przewidzieć w chwili zawarcia umowy.</w:t>
      </w:r>
    </w:p>
    <w:p w:rsidR="009E2322" w:rsidRDefault="009E2322" w:rsidP="009E2322">
      <w:pPr>
        <w:pStyle w:val="Akapitzlist"/>
        <w:numPr>
          <w:ilvl w:val="3"/>
          <w:numId w:val="42"/>
        </w:numPr>
        <w:suppressAutoHyphens w:val="0"/>
        <w:spacing w:after="160"/>
        <w:ind w:left="284" w:hanging="284"/>
        <w:jc w:val="both"/>
        <w:rPr>
          <w:rFonts w:ascii="Times New Roman" w:eastAsia="Times New Roman" w:hAnsi="Times New Roman"/>
          <w:lang w:eastAsia="pl-PL"/>
        </w:rPr>
      </w:pPr>
      <w:r w:rsidRPr="00B42B9C">
        <w:rPr>
          <w:rFonts w:ascii="Times New Roman" w:eastAsia="Times New Roman" w:hAnsi="Times New Roman"/>
          <w:lang w:eastAsia="pl-PL"/>
        </w:rPr>
        <w:t>W przypadku wypowiedzenia umowy na podstawie ust. 2 lit. a powyżej Wykonawcy nie przysł</w:t>
      </w:r>
      <w:r w:rsidRPr="00B42B9C">
        <w:rPr>
          <w:rFonts w:ascii="Times New Roman" w:eastAsia="Times New Roman" w:hAnsi="Times New Roman"/>
          <w:lang w:eastAsia="pl-PL"/>
        </w:rPr>
        <w:t>u</w:t>
      </w:r>
      <w:r w:rsidRPr="00B42B9C">
        <w:rPr>
          <w:rFonts w:ascii="Times New Roman" w:eastAsia="Times New Roman" w:hAnsi="Times New Roman"/>
          <w:lang w:eastAsia="pl-PL"/>
        </w:rPr>
        <w:t>guje prawo do jakiegokolwiek odszkodowania (rekompensaty) lub roszczenie oparte na innej po</w:t>
      </w:r>
      <w:r w:rsidRPr="00B42B9C">
        <w:rPr>
          <w:rFonts w:ascii="Times New Roman" w:eastAsia="Times New Roman" w:hAnsi="Times New Roman"/>
          <w:lang w:eastAsia="pl-PL"/>
        </w:rPr>
        <w:t>d</w:t>
      </w:r>
      <w:r w:rsidRPr="00B42B9C">
        <w:rPr>
          <w:rFonts w:ascii="Times New Roman" w:eastAsia="Times New Roman" w:hAnsi="Times New Roman"/>
          <w:lang w:eastAsia="pl-PL"/>
        </w:rPr>
        <w:t xml:space="preserve">stawie prawnej poza wynagrodzeniem za prawidłowo wykonane obowiązki umowne do chwili rozwiązania Umowy, na co Wykonawca wyraża zgodę. </w:t>
      </w:r>
    </w:p>
    <w:p w:rsidR="00CB788B" w:rsidRPr="00CB788B" w:rsidRDefault="00CB788B" w:rsidP="00CB788B">
      <w:pPr>
        <w:pStyle w:val="Akapitzlist"/>
        <w:suppressAutoHyphens w:val="0"/>
        <w:spacing w:after="160"/>
        <w:ind w:left="284"/>
        <w:jc w:val="both"/>
        <w:rPr>
          <w:rFonts w:ascii="Times New Roman" w:eastAsia="Times New Roman" w:hAnsi="Times New Roman"/>
          <w:lang w:eastAsia="pl-PL"/>
        </w:rPr>
      </w:pPr>
    </w:p>
    <w:p w:rsidR="009E2322" w:rsidRPr="00B42B9C" w:rsidRDefault="009E2322" w:rsidP="009E2322">
      <w:pPr>
        <w:jc w:val="center"/>
        <w:rPr>
          <w:rFonts w:ascii="Times New Roman" w:eastAsia="Times New Roman" w:hAnsi="Times New Roman"/>
          <w:b/>
          <w:smallCaps/>
          <w:lang w:eastAsia="pl-PL"/>
        </w:rPr>
      </w:pPr>
      <w:r w:rsidRPr="00B42B9C">
        <w:rPr>
          <w:rFonts w:ascii="Times New Roman" w:eastAsia="Times New Roman" w:hAnsi="Times New Roman"/>
          <w:b/>
          <w:lang w:eastAsia="pl-PL"/>
        </w:rPr>
        <w:t xml:space="preserve">§ 13 </w:t>
      </w:r>
      <w:r w:rsidRPr="00B42B9C">
        <w:rPr>
          <w:rFonts w:ascii="Times New Roman" w:eastAsia="Times New Roman" w:hAnsi="Times New Roman"/>
          <w:b/>
          <w:smallCaps/>
          <w:lang w:eastAsia="pl-PL"/>
        </w:rPr>
        <w:t>Postanowienia końcowe</w:t>
      </w:r>
    </w:p>
    <w:p w:rsidR="009E2322" w:rsidRPr="00B42B9C" w:rsidRDefault="009E2322" w:rsidP="009E2322">
      <w:pPr>
        <w:jc w:val="center"/>
        <w:rPr>
          <w:rFonts w:ascii="Times New Roman" w:eastAsia="Times New Roman" w:hAnsi="Times New Roman"/>
          <w:b/>
          <w:lang w:eastAsia="pl-PL"/>
        </w:rPr>
      </w:pPr>
    </w:p>
    <w:p w:rsidR="009E2322" w:rsidRPr="00B42B9C" w:rsidRDefault="009E2322" w:rsidP="009E2322">
      <w:pPr>
        <w:pStyle w:val="Akapitzlist"/>
        <w:numPr>
          <w:ilvl w:val="6"/>
          <w:numId w:val="42"/>
        </w:numPr>
        <w:suppressAutoHyphens w:val="0"/>
        <w:ind w:left="284" w:hanging="284"/>
        <w:jc w:val="both"/>
        <w:rPr>
          <w:rFonts w:ascii="Times New Roman" w:eastAsia="Times New Roman" w:hAnsi="Times New Roman"/>
          <w:lang w:eastAsia="pl-PL"/>
        </w:rPr>
      </w:pPr>
      <w:r w:rsidRPr="00B42B9C">
        <w:rPr>
          <w:rFonts w:ascii="Times New Roman" w:eastAsia="Times New Roman" w:hAnsi="Times New Roman"/>
          <w:lang w:eastAsia="pl-PL"/>
        </w:rPr>
        <w:t>W sprawach nieuregulowanych postanowieniami niniejszej umowy obowiązują przepisy Kodeksu Cywilnego, ustawy z dnia 4 lutego 1994 r. o prawie autorskim i prawach pokrewnych oraz ustawy z dnia 30 czerwca 2000 r. prawo własności przemysłowej a ewentualne spory między Stronami b</w:t>
      </w:r>
      <w:r w:rsidRPr="00B42B9C">
        <w:rPr>
          <w:rFonts w:ascii="Times New Roman" w:eastAsia="Times New Roman" w:hAnsi="Times New Roman"/>
          <w:lang w:eastAsia="pl-PL"/>
        </w:rPr>
        <w:t>ę</w:t>
      </w:r>
      <w:r w:rsidRPr="00B42B9C">
        <w:rPr>
          <w:rFonts w:ascii="Times New Roman" w:eastAsia="Times New Roman" w:hAnsi="Times New Roman"/>
          <w:lang w:eastAsia="pl-PL"/>
        </w:rPr>
        <w:t xml:space="preserve">dą rozstrzygane polubownie w terminie 3 miesięcy od dnia zaistnienia sporu, w przeciwnym razie wg prawa polskiego przez Sąd właściwy dla siedziby Zamawiającego. </w:t>
      </w:r>
    </w:p>
    <w:p w:rsidR="009E2322" w:rsidRPr="00B42B9C" w:rsidRDefault="009E2322" w:rsidP="009E2322">
      <w:pPr>
        <w:ind w:left="284" w:hanging="284"/>
        <w:jc w:val="both"/>
        <w:rPr>
          <w:rFonts w:ascii="Times New Roman" w:hAnsi="Times New Roman"/>
        </w:rPr>
      </w:pPr>
      <w:r w:rsidRPr="00B42B9C">
        <w:rPr>
          <w:rFonts w:ascii="Times New Roman" w:eastAsia="Times New Roman" w:hAnsi="Times New Roman"/>
          <w:lang w:eastAsia="pl-PL"/>
        </w:rPr>
        <w:t>2. Umowa została sporządzona w dwóch jednobrzmiących egzemplarzach po jednym dla każdej ze stron.</w:t>
      </w:r>
    </w:p>
    <w:p w:rsidR="009E2322" w:rsidRPr="00B42B9C" w:rsidRDefault="009E2322" w:rsidP="009E2322">
      <w:pPr>
        <w:jc w:val="both"/>
        <w:rPr>
          <w:rFonts w:ascii="Times New Roman" w:hAnsi="Times New Roman"/>
          <w:b/>
        </w:rPr>
      </w:pPr>
    </w:p>
    <w:p w:rsidR="009E2322" w:rsidRPr="00B42B9C" w:rsidRDefault="009E2322" w:rsidP="009E2322">
      <w:pPr>
        <w:jc w:val="center"/>
        <w:rPr>
          <w:rFonts w:ascii="Times New Roman" w:hAnsi="Times New Roman"/>
        </w:rPr>
      </w:pPr>
      <w:r w:rsidRPr="00B42B9C">
        <w:rPr>
          <w:rFonts w:ascii="Times New Roman" w:hAnsi="Times New Roman"/>
          <w:b/>
        </w:rPr>
        <w:t xml:space="preserve">§ 14 </w:t>
      </w:r>
      <w:r w:rsidRPr="00B42B9C">
        <w:rPr>
          <w:rFonts w:ascii="Times New Roman" w:hAnsi="Times New Roman"/>
          <w:b/>
          <w:smallCaps/>
        </w:rPr>
        <w:t>O</w:t>
      </w:r>
      <w:r w:rsidR="00B42B9C">
        <w:rPr>
          <w:rFonts w:ascii="Times New Roman" w:hAnsi="Times New Roman"/>
          <w:b/>
          <w:smallCaps/>
        </w:rPr>
        <w:t>chrona danych osobowych</w:t>
      </w:r>
    </w:p>
    <w:p w:rsidR="009E2322" w:rsidRPr="00B42B9C" w:rsidRDefault="009E2322" w:rsidP="009E2322">
      <w:pPr>
        <w:jc w:val="both"/>
        <w:rPr>
          <w:rFonts w:ascii="Times New Roman" w:hAnsi="Times New Roman"/>
        </w:rPr>
      </w:pPr>
    </w:p>
    <w:p w:rsidR="009E2322" w:rsidRPr="00B42B9C" w:rsidRDefault="009E2322" w:rsidP="009E2322">
      <w:pPr>
        <w:numPr>
          <w:ilvl w:val="0"/>
          <w:numId w:val="41"/>
        </w:numPr>
        <w:suppressAutoHyphens w:val="0"/>
        <w:ind w:left="284" w:hanging="284"/>
        <w:jc w:val="both"/>
        <w:rPr>
          <w:rFonts w:ascii="Times New Roman" w:hAnsi="Times New Roman"/>
        </w:rPr>
      </w:pPr>
      <w:r w:rsidRPr="00B42B9C">
        <w:rPr>
          <w:rFonts w:ascii="Times New Roman" w:hAnsi="Times New Roman"/>
        </w:rPr>
        <w:t>Wykonawca zobowiązany jest przy wykonywaniu Umowy do zapewnienia skutecznej i należytej ochrony danych osobowych, do których uzyskał dostęp w związku z wykonywaniem niniejszej umowy, jak również do niewykorzystywania tych danych do celów innych niż realizacja niniejszej Umowy.</w:t>
      </w:r>
    </w:p>
    <w:p w:rsidR="009E2322" w:rsidRPr="00B42B9C" w:rsidRDefault="009E2322" w:rsidP="009E2322">
      <w:pPr>
        <w:numPr>
          <w:ilvl w:val="0"/>
          <w:numId w:val="41"/>
        </w:numPr>
        <w:suppressAutoHyphens w:val="0"/>
        <w:ind w:left="284" w:hanging="284"/>
        <w:jc w:val="both"/>
        <w:rPr>
          <w:rFonts w:ascii="Times New Roman" w:hAnsi="Times New Roman"/>
        </w:rPr>
      </w:pPr>
      <w:r w:rsidRPr="00B42B9C">
        <w:rPr>
          <w:rFonts w:ascii="Times New Roman" w:hAnsi="Times New Roman"/>
        </w:rPr>
        <w:t>Wykonawca zobowiązuje się do przetwarzania danych osobowych w zakresie i w sposób zgodny z obowiązującymi przepisami prawa, w tym na podstawie Rozporządzenia Parlamentu Europejski</w:t>
      </w:r>
      <w:r w:rsidRPr="00B42B9C">
        <w:rPr>
          <w:rFonts w:ascii="Times New Roman" w:hAnsi="Times New Roman"/>
        </w:rPr>
        <w:t>e</w:t>
      </w:r>
      <w:r w:rsidRPr="00B42B9C">
        <w:rPr>
          <w:rFonts w:ascii="Times New Roman" w:hAnsi="Times New Roman"/>
        </w:rPr>
        <w:t>go i Rady (UE) 2016/679 z dnia 27 kwietnia 2016 r. w sprawie ochrony osób fizycznych w zwią</w:t>
      </w:r>
      <w:r w:rsidRPr="00B42B9C">
        <w:rPr>
          <w:rFonts w:ascii="Times New Roman" w:hAnsi="Times New Roman"/>
        </w:rPr>
        <w:t>z</w:t>
      </w:r>
      <w:r w:rsidRPr="00B42B9C">
        <w:rPr>
          <w:rFonts w:ascii="Times New Roman" w:hAnsi="Times New Roman"/>
        </w:rPr>
        <w:t>ku z przetwarzaniem danych osobowych i w sprawie swobodnego przepływu takich danych oraz uchylenia dyrektywy 95/46/WE (ogólne rozporządzenie o ochronie danych) zwanego dalej „R</w:t>
      </w:r>
      <w:r w:rsidRPr="00B42B9C">
        <w:rPr>
          <w:rFonts w:ascii="Times New Roman" w:hAnsi="Times New Roman"/>
        </w:rPr>
        <w:t>O</w:t>
      </w:r>
      <w:r w:rsidRPr="00B42B9C">
        <w:rPr>
          <w:rFonts w:ascii="Times New Roman" w:hAnsi="Times New Roman"/>
        </w:rPr>
        <w:t>DO”.</w:t>
      </w:r>
    </w:p>
    <w:p w:rsidR="009E2322" w:rsidRPr="00B42B9C" w:rsidRDefault="009E2322" w:rsidP="009E2322">
      <w:pPr>
        <w:numPr>
          <w:ilvl w:val="0"/>
          <w:numId w:val="41"/>
        </w:numPr>
        <w:suppressAutoHyphens w:val="0"/>
        <w:ind w:left="284" w:hanging="284"/>
        <w:jc w:val="both"/>
        <w:rPr>
          <w:rFonts w:ascii="Times New Roman" w:hAnsi="Times New Roman"/>
        </w:rPr>
      </w:pPr>
      <w:r w:rsidRPr="00B42B9C">
        <w:rPr>
          <w:rFonts w:ascii="Times New Roman" w:hAnsi="Times New Roman"/>
        </w:rPr>
        <w:t xml:space="preserve"> Wykonawca oświadcza, że Strona spełnia wymogi przewidziane w przepisach prawa, w szczegó</w:t>
      </w:r>
      <w:r w:rsidRPr="00B42B9C">
        <w:rPr>
          <w:rFonts w:ascii="Times New Roman" w:hAnsi="Times New Roman"/>
        </w:rPr>
        <w:t>l</w:t>
      </w:r>
      <w:r w:rsidRPr="00B42B9C">
        <w:rPr>
          <w:rFonts w:ascii="Times New Roman" w:hAnsi="Times New Roman"/>
        </w:rPr>
        <w:t xml:space="preserve">ności RODO. </w:t>
      </w:r>
    </w:p>
    <w:p w:rsidR="009E2322" w:rsidRPr="00B42B9C" w:rsidRDefault="009E2322" w:rsidP="009E2322">
      <w:pPr>
        <w:jc w:val="both"/>
        <w:rPr>
          <w:rFonts w:ascii="Times New Roman" w:hAnsi="Times New Roman"/>
        </w:rPr>
      </w:pPr>
    </w:p>
    <w:p w:rsidR="009E2322" w:rsidRPr="00B42B9C" w:rsidRDefault="009E2322" w:rsidP="009E2322">
      <w:pPr>
        <w:jc w:val="both"/>
        <w:rPr>
          <w:rFonts w:ascii="Times New Roman" w:hAnsi="Times New Roman"/>
          <w:b/>
        </w:rPr>
      </w:pPr>
    </w:p>
    <w:p w:rsidR="009E2322" w:rsidRPr="00B42B9C" w:rsidRDefault="009E2322" w:rsidP="009E2322">
      <w:pPr>
        <w:jc w:val="both"/>
        <w:rPr>
          <w:rFonts w:ascii="Times New Roman" w:hAnsi="Times New Roman"/>
        </w:rPr>
      </w:pPr>
      <w:r w:rsidRPr="00B42B9C">
        <w:rPr>
          <w:rFonts w:ascii="Times New Roman" w:hAnsi="Times New Roman"/>
          <w:b/>
        </w:rPr>
        <w:t>…………………………………………</w:t>
      </w:r>
      <w:r w:rsidRPr="00B42B9C">
        <w:rPr>
          <w:rFonts w:ascii="Times New Roman" w:hAnsi="Times New Roman"/>
          <w:b/>
        </w:rPr>
        <w:tab/>
      </w:r>
      <w:r w:rsidRPr="00B42B9C">
        <w:rPr>
          <w:rFonts w:ascii="Times New Roman" w:hAnsi="Times New Roman"/>
          <w:b/>
        </w:rPr>
        <w:tab/>
        <w:t>…………………………………………………..</w:t>
      </w:r>
    </w:p>
    <w:p w:rsidR="009E2322" w:rsidRPr="00B42B9C" w:rsidRDefault="009E2322" w:rsidP="009E2322">
      <w:pPr>
        <w:jc w:val="both"/>
        <w:rPr>
          <w:rFonts w:ascii="Times New Roman" w:hAnsi="Times New Roman"/>
        </w:rPr>
      </w:pPr>
      <w:r w:rsidRPr="00B42B9C">
        <w:rPr>
          <w:rFonts w:ascii="Times New Roman" w:hAnsi="Times New Roman"/>
          <w:b/>
        </w:rPr>
        <w:t>ZAMAWIAJĄCY                                                                                        WYKONAWCA</w:t>
      </w:r>
    </w:p>
    <w:p w:rsidR="009E2322" w:rsidRPr="00B42B9C" w:rsidRDefault="009E2322" w:rsidP="009E2322">
      <w:pPr>
        <w:jc w:val="both"/>
        <w:rPr>
          <w:rFonts w:ascii="Times New Roman" w:hAnsi="Times New Roman"/>
        </w:rPr>
      </w:pPr>
    </w:p>
    <w:p w:rsidR="009E2322" w:rsidRPr="00B42B9C" w:rsidRDefault="009E2322" w:rsidP="009E2322">
      <w:pPr>
        <w:jc w:val="both"/>
        <w:rPr>
          <w:rFonts w:ascii="Times New Roman" w:hAnsi="Times New Roman"/>
        </w:rPr>
      </w:pPr>
      <w:r w:rsidRPr="00B42B9C">
        <w:rPr>
          <w:rFonts w:ascii="Times New Roman" w:hAnsi="Times New Roman"/>
        </w:rPr>
        <w:t>Załączniki do umowy:</w:t>
      </w:r>
    </w:p>
    <w:p w:rsidR="009E2322" w:rsidRPr="00B42B9C" w:rsidRDefault="009E2322" w:rsidP="009E2322">
      <w:pPr>
        <w:numPr>
          <w:ilvl w:val="1"/>
          <w:numId w:val="49"/>
        </w:numPr>
        <w:suppressAutoHyphens w:val="0"/>
        <w:jc w:val="both"/>
        <w:rPr>
          <w:rFonts w:ascii="Times New Roman" w:hAnsi="Times New Roman"/>
        </w:rPr>
      </w:pPr>
      <w:r w:rsidRPr="00B42B9C">
        <w:rPr>
          <w:rFonts w:ascii="Times New Roman" w:hAnsi="Times New Roman"/>
        </w:rPr>
        <w:t>Załącznik nr 1 – Oferta,</w:t>
      </w:r>
    </w:p>
    <w:p w:rsidR="009E2322" w:rsidRPr="00B42B9C" w:rsidRDefault="009E2322" w:rsidP="009E2322">
      <w:pPr>
        <w:numPr>
          <w:ilvl w:val="1"/>
          <w:numId w:val="49"/>
        </w:numPr>
        <w:suppressAutoHyphens w:val="0"/>
        <w:jc w:val="both"/>
        <w:rPr>
          <w:rFonts w:ascii="Times New Roman" w:hAnsi="Times New Roman"/>
        </w:rPr>
      </w:pPr>
      <w:r w:rsidRPr="00B42B9C">
        <w:rPr>
          <w:rFonts w:ascii="Times New Roman" w:hAnsi="Times New Roman"/>
        </w:rPr>
        <w:t xml:space="preserve">Załącznik nr 2 – Specyfikacja funkcjonalno-techniczna </w:t>
      </w:r>
    </w:p>
    <w:p w:rsidR="009E2322" w:rsidRPr="00B42B9C" w:rsidRDefault="009E2322" w:rsidP="009E2322">
      <w:pPr>
        <w:numPr>
          <w:ilvl w:val="1"/>
          <w:numId w:val="49"/>
        </w:numPr>
        <w:suppressAutoHyphens w:val="0"/>
        <w:jc w:val="both"/>
        <w:rPr>
          <w:rFonts w:ascii="Times New Roman" w:hAnsi="Times New Roman"/>
        </w:rPr>
      </w:pPr>
      <w:r w:rsidRPr="00B42B9C">
        <w:rPr>
          <w:rFonts w:ascii="Times New Roman" w:hAnsi="Times New Roman"/>
        </w:rPr>
        <w:t xml:space="preserve">Załącznik nr 3 – Protokół zdawczo-odbiorczy       </w:t>
      </w:r>
    </w:p>
    <w:p w:rsidR="009E2322" w:rsidRPr="00B42B9C" w:rsidRDefault="009E2322" w:rsidP="009E2322">
      <w:pPr>
        <w:numPr>
          <w:ilvl w:val="1"/>
          <w:numId w:val="49"/>
        </w:numPr>
        <w:suppressAutoHyphens w:val="0"/>
        <w:jc w:val="both"/>
        <w:rPr>
          <w:rFonts w:ascii="Times New Roman" w:hAnsi="Times New Roman"/>
        </w:rPr>
      </w:pPr>
      <w:r w:rsidRPr="00B42B9C">
        <w:rPr>
          <w:rFonts w:ascii="Times New Roman" w:hAnsi="Times New Roman"/>
        </w:rPr>
        <w:t>Załącznik nr 4 -  Klauzula Informacyjna</w:t>
      </w:r>
    </w:p>
    <w:p w:rsidR="00B42B9C" w:rsidRDefault="00B42B9C">
      <w:pPr>
        <w:rPr>
          <w:rFonts w:ascii="Times New Roman" w:hAnsi="Times New Roman"/>
          <w:bCs/>
        </w:rPr>
      </w:pPr>
      <w:r>
        <w:rPr>
          <w:rFonts w:ascii="Times New Roman" w:hAnsi="Times New Roman"/>
          <w:bCs/>
        </w:rPr>
        <w:br w:type="page"/>
      </w:r>
    </w:p>
    <w:p w:rsidR="009E2322" w:rsidRPr="00B42B9C" w:rsidRDefault="009E2322" w:rsidP="009E2322">
      <w:pPr>
        <w:jc w:val="right"/>
        <w:rPr>
          <w:rFonts w:ascii="Times New Roman" w:hAnsi="Times New Roman"/>
        </w:rPr>
      </w:pPr>
      <w:r w:rsidRPr="00B42B9C">
        <w:rPr>
          <w:rFonts w:ascii="Times New Roman" w:hAnsi="Times New Roman"/>
          <w:bCs/>
        </w:rPr>
        <w:t>Załącznik nr 3 do umowy</w:t>
      </w:r>
    </w:p>
    <w:p w:rsidR="009E2322" w:rsidRPr="00B42B9C" w:rsidRDefault="009E2322" w:rsidP="009E2322">
      <w:pPr>
        <w:jc w:val="both"/>
        <w:rPr>
          <w:rFonts w:ascii="Times New Roman" w:hAnsi="Times New Roman"/>
          <w:b/>
          <w:bCs/>
        </w:rPr>
      </w:pPr>
    </w:p>
    <w:p w:rsidR="009E2322" w:rsidRPr="00B42B9C" w:rsidRDefault="009E2322" w:rsidP="009E2322">
      <w:pPr>
        <w:jc w:val="both"/>
        <w:rPr>
          <w:rFonts w:ascii="Times New Roman" w:hAnsi="Times New Roman"/>
          <w:b/>
          <w:bCs/>
        </w:rPr>
      </w:pPr>
    </w:p>
    <w:p w:rsidR="009E2322" w:rsidRPr="00B42B9C" w:rsidRDefault="009E2322" w:rsidP="009E2322">
      <w:pPr>
        <w:jc w:val="center"/>
        <w:rPr>
          <w:rFonts w:ascii="Times New Roman" w:hAnsi="Times New Roman"/>
          <w:b/>
          <w:bCs/>
        </w:rPr>
      </w:pPr>
      <w:r w:rsidRPr="00B42B9C">
        <w:rPr>
          <w:rFonts w:ascii="Times New Roman" w:hAnsi="Times New Roman"/>
          <w:b/>
          <w:bCs/>
        </w:rPr>
        <w:t>PROTOKÓŁ ZDAWCZO-ODBIORCZY</w:t>
      </w:r>
    </w:p>
    <w:p w:rsidR="009E2322" w:rsidRPr="00B42B9C" w:rsidRDefault="009E2322" w:rsidP="009E2322">
      <w:pPr>
        <w:jc w:val="center"/>
        <w:rPr>
          <w:rFonts w:ascii="Times New Roman" w:hAnsi="Times New Roman"/>
          <w:b/>
          <w:bCs/>
        </w:rPr>
      </w:pPr>
    </w:p>
    <w:tbl>
      <w:tblPr>
        <w:tblStyle w:val="Tabela-Siatka"/>
        <w:tblW w:w="0" w:type="auto"/>
        <w:tblLook w:val="04A0" w:firstRow="1" w:lastRow="0" w:firstColumn="1" w:lastColumn="0" w:noHBand="0" w:noVBand="1"/>
      </w:tblPr>
      <w:tblGrid>
        <w:gridCol w:w="2405"/>
        <w:gridCol w:w="6657"/>
      </w:tblGrid>
      <w:tr w:rsidR="009E2322" w:rsidRPr="00B42B9C" w:rsidTr="009E2322">
        <w:tc>
          <w:tcPr>
            <w:tcW w:w="2405" w:type="dxa"/>
          </w:tcPr>
          <w:p w:rsidR="009E2322" w:rsidRPr="00B42B9C" w:rsidRDefault="009E2322" w:rsidP="009E2322">
            <w:pPr>
              <w:spacing w:before="240" w:after="240"/>
              <w:jc w:val="center"/>
              <w:rPr>
                <w:rFonts w:ascii="Times New Roman" w:hAnsi="Times New Roman"/>
                <w:b/>
              </w:rPr>
            </w:pPr>
            <w:r w:rsidRPr="00B42B9C">
              <w:rPr>
                <w:rFonts w:ascii="Times New Roman" w:hAnsi="Times New Roman"/>
                <w:b/>
              </w:rPr>
              <w:t>Przedmiot umowy</w:t>
            </w:r>
          </w:p>
        </w:tc>
        <w:tc>
          <w:tcPr>
            <w:tcW w:w="6657" w:type="dxa"/>
          </w:tcPr>
          <w:p w:rsidR="009E2322" w:rsidRPr="00B42B9C" w:rsidRDefault="009E2322" w:rsidP="009E2322">
            <w:pPr>
              <w:spacing w:before="240" w:after="240"/>
              <w:jc w:val="center"/>
              <w:rPr>
                <w:rFonts w:ascii="Times New Roman" w:hAnsi="Times New Roman"/>
              </w:rPr>
            </w:pPr>
          </w:p>
        </w:tc>
      </w:tr>
      <w:tr w:rsidR="009E2322" w:rsidRPr="00B42B9C" w:rsidTr="009E2322">
        <w:tc>
          <w:tcPr>
            <w:tcW w:w="2405" w:type="dxa"/>
          </w:tcPr>
          <w:p w:rsidR="009E2322" w:rsidRPr="00B42B9C" w:rsidRDefault="009E2322" w:rsidP="009E2322">
            <w:pPr>
              <w:spacing w:before="240" w:after="240"/>
              <w:jc w:val="center"/>
              <w:rPr>
                <w:rFonts w:ascii="Times New Roman" w:hAnsi="Times New Roman"/>
                <w:b/>
              </w:rPr>
            </w:pPr>
            <w:r w:rsidRPr="00B42B9C">
              <w:rPr>
                <w:rFonts w:ascii="Times New Roman" w:hAnsi="Times New Roman"/>
                <w:b/>
              </w:rPr>
              <w:t>Zamawiający</w:t>
            </w:r>
          </w:p>
        </w:tc>
        <w:tc>
          <w:tcPr>
            <w:tcW w:w="6657" w:type="dxa"/>
          </w:tcPr>
          <w:p w:rsidR="009E2322" w:rsidRPr="00B42B9C" w:rsidRDefault="009E2322" w:rsidP="009E2322">
            <w:pPr>
              <w:spacing w:before="240" w:after="240"/>
              <w:jc w:val="center"/>
              <w:rPr>
                <w:rFonts w:ascii="Times New Roman" w:hAnsi="Times New Roman"/>
              </w:rPr>
            </w:pPr>
          </w:p>
        </w:tc>
      </w:tr>
      <w:tr w:rsidR="009E2322" w:rsidRPr="00B42B9C" w:rsidTr="009E2322">
        <w:tc>
          <w:tcPr>
            <w:tcW w:w="2405" w:type="dxa"/>
          </w:tcPr>
          <w:p w:rsidR="009E2322" w:rsidRPr="00B42B9C" w:rsidRDefault="009E2322" w:rsidP="009E2322">
            <w:pPr>
              <w:spacing w:before="240" w:after="240"/>
              <w:jc w:val="center"/>
              <w:rPr>
                <w:rFonts w:ascii="Times New Roman" w:hAnsi="Times New Roman"/>
                <w:b/>
              </w:rPr>
            </w:pPr>
            <w:r w:rsidRPr="00B42B9C">
              <w:rPr>
                <w:rFonts w:ascii="Times New Roman" w:hAnsi="Times New Roman"/>
                <w:b/>
              </w:rPr>
              <w:t>Wykonawca</w:t>
            </w:r>
          </w:p>
        </w:tc>
        <w:tc>
          <w:tcPr>
            <w:tcW w:w="6657" w:type="dxa"/>
          </w:tcPr>
          <w:p w:rsidR="009E2322" w:rsidRPr="00B42B9C" w:rsidRDefault="009E2322" w:rsidP="009E2322">
            <w:pPr>
              <w:spacing w:before="240" w:after="240"/>
              <w:jc w:val="center"/>
              <w:rPr>
                <w:rFonts w:ascii="Times New Roman" w:hAnsi="Times New Roman"/>
              </w:rPr>
            </w:pPr>
          </w:p>
        </w:tc>
      </w:tr>
    </w:tbl>
    <w:p w:rsidR="009E2322" w:rsidRPr="00B42B9C" w:rsidRDefault="009E2322" w:rsidP="009E2322">
      <w:pPr>
        <w:jc w:val="center"/>
        <w:rPr>
          <w:rFonts w:ascii="Times New Roman" w:hAnsi="Times New Roman"/>
        </w:rPr>
      </w:pPr>
    </w:p>
    <w:p w:rsidR="009E2322" w:rsidRPr="00B42B9C" w:rsidRDefault="009E2322" w:rsidP="009E2322">
      <w:pPr>
        <w:jc w:val="both"/>
        <w:rPr>
          <w:rFonts w:ascii="Times New Roman" w:hAnsi="Times New Roman"/>
          <w:b/>
          <w:bCs/>
        </w:rPr>
      </w:pPr>
    </w:p>
    <w:p w:rsidR="009E2322" w:rsidRPr="00B42B9C" w:rsidRDefault="009E2322" w:rsidP="009E2322">
      <w:pPr>
        <w:jc w:val="both"/>
        <w:rPr>
          <w:rFonts w:ascii="Times New Roman" w:hAnsi="Times New Roman"/>
        </w:rPr>
      </w:pPr>
      <w:r w:rsidRPr="00B42B9C">
        <w:rPr>
          <w:rFonts w:ascii="Times New Roman" w:hAnsi="Times New Roman"/>
        </w:rPr>
        <w:t xml:space="preserve">Odbioru dokonano w dniu: </w:t>
      </w:r>
    </w:p>
    <w:p w:rsidR="009E2322" w:rsidRPr="00B42B9C" w:rsidRDefault="009E2322" w:rsidP="009E2322">
      <w:pPr>
        <w:jc w:val="both"/>
        <w:rPr>
          <w:rFonts w:ascii="Times New Roman" w:hAnsi="Times New Roman"/>
        </w:rPr>
      </w:pPr>
    </w:p>
    <w:p w:rsidR="009E2322" w:rsidRPr="00B42B9C" w:rsidRDefault="009E2322" w:rsidP="009E2322">
      <w:pPr>
        <w:jc w:val="both"/>
        <w:rPr>
          <w:rFonts w:ascii="Times New Roman" w:hAnsi="Times New Roman"/>
        </w:rPr>
      </w:pPr>
      <w:r w:rsidRPr="00B42B9C">
        <w:rPr>
          <w:rFonts w:ascii="Times New Roman" w:hAnsi="Times New Roman"/>
        </w:rPr>
        <w:t>Odbioru Przedmiotu umowy zawartej w dn. …….. dokonała komisja w składzie wskazanym jak w tabeli poniżej:</w:t>
      </w:r>
    </w:p>
    <w:p w:rsidR="009E2322" w:rsidRPr="00B42B9C" w:rsidRDefault="009E2322" w:rsidP="009E2322">
      <w:pPr>
        <w:jc w:val="both"/>
        <w:rPr>
          <w:rFonts w:ascii="Times New Roman" w:hAnsi="Times New Roman"/>
        </w:rPr>
      </w:pPr>
    </w:p>
    <w:tbl>
      <w:tblPr>
        <w:tblStyle w:val="Tabela-Siatka"/>
        <w:tblW w:w="0" w:type="auto"/>
        <w:tblLook w:val="04A0" w:firstRow="1" w:lastRow="0" w:firstColumn="1" w:lastColumn="0" w:noHBand="0" w:noVBand="1"/>
      </w:tblPr>
      <w:tblGrid>
        <w:gridCol w:w="4531"/>
        <w:gridCol w:w="4531"/>
      </w:tblGrid>
      <w:tr w:rsidR="009E2322" w:rsidRPr="00B42B9C" w:rsidTr="009E2322">
        <w:tc>
          <w:tcPr>
            <w:tcW w:w="4531" w:type="dxa"/>
            <w:shd w:val="clear" w:color="auto" w:fill="F2F2F2" w:themeFill="background1" w:themeFillShade="F2"/>
          </w:tcPr>
          <w:p w:rsidR="009E2322" w:rsidRPr="00B42B9C" w:rsidRDefault="009E2322" w:rsidP="009E2322">
            <w:pPr>
              <w:jc w:val="center"/>
              <w:rPr>
                <w:rFonts w:ascii="Times New Roman" w:hAnsi="Times New Roman"/>
                <w:b/>
              </w:rPr>
            </w:pPr>
            <w:r w:rsidRPr="00B42B9C">
              <w:rPr>
                <w:rFonts w:ascii="Times New Roman" w:hAnsi="Times New Roman"/>
                <w:b/>
              </w:rPr>
              <w:t>Przedstawiciele Zamawiającego</w:t>
            </w:r>
          </w:p>
        </w:tc>
        <w:tc>
          <w:tcPr>
            <w:tcW w:w="4531" w:type="dxa"/>
            <w:shd w:val="clear" w:color="auto" w:fill="F2F2F2" w:themeFill="background1" w:themeFillShade="F2"/>
          </w:tcPr>
          <w:p w:rsidR="009E2322" w:rsidRPr="00B42B9C" w:rsidRDefault="009E2322" w:rsidP="009E2322">
            <w:pPr>
              <w:jc w:val="center"/>
              <w:rPr>
                <w:rFonts w:ascii="Times New Roman" w:hAnsi="Times New Roman"/>
                <w:b/>
              </w:rPr>
            </w:pPr>
            <w:r w:rsidRPr="00B42B9C">
              <w:rPr>
                <w:rFonts w:ascii="Times New Roman" w:hAnsi="Times New Roman"/>
                <w:b/>
              </w:rPr>
              <w:t>Przedstawiciele Wykonawcy</w:t>
            </w:r>
          </w:p>
        </w:tc>
      </w:tr>
      <w:tr w:rsidR="009E2322" w:rsidRPr="00B42B9C" w:rsidTr="009E2322">
        <w:tc>
          <w:tcPr>
            <w:tcW w:w="4531" w:type="dxa"/>
          </w:tcPr>
          <w:p w:rsidR="009E2322" w:rsidRPr="00B42B9C" w:rsidRDefault="009E2322" w:rsidP="009E2322">
            <w:pPr>
              <w:jc w:val="both"/>
              <w:rPr>
                <w:rFonts w:ascii="Times New Roman" w:hAnsi="Times New Roman"/>
              </w:rPr>
            </w:pPr>
            <w:r w:rsidRPr="00B42B9C">
              <w:rPr>
                <w:rFonts w:ascii="Times New Roman" w:hAnsi="Times New Roman"/>
              </w:rPr>
              <w:t xml:space="preserve">1. </w:t>
            </w:r>
          </w:p>
        </w:tc>
        <w:tc>
          <w:tcPr>
            <w:tcW w:w="4531" w:type="dxa"/>
          </w:tcPr>
          <w:p w:rsidR="009E2322" w:rsidRPr="00B42B9C" w:rsidRDefault="009E2322" w:rsidP="009E2322">
            <w:pPr>
              <w:jc w:val="both"/>
              <w:rPr>
                <w:rFonts w:ascii="Times New Roman" w:hAnsi="Times New Roman"/>
              </w:rPr>
            </w:pPr>
            <w:r w:rsidRPr="00B42B9C">
              <w:rPr>
                <w:rFonts w:ascii="Times New Roman" w:hAnsi="Times New Roman"/>
              </w:rPr>
              <w:t>1.</w:t>
            </w:r>
          </w:p>
        </w:tc>
      </w:tr>
      <w:tr w:rsidR="009E2322" w:rsidRPr="00B42B9C" w:rsidTr="009E2322">
        <w:tc>
          <w:tcPr>
            <w:tcW w:w="4531" w:type="dxa"/>
          </w:tcPr>
          <w:p w:rsidR="009E2322" w:rsidRPr="00B42B9C" w:rsidRDefault="009E2322" w:rsidP="009E2322">
            <w:pPr>
              <w:jc w:val="both"/>
              <w:rPr>
                <w:rFonts w:ascii="Times New Roman" w:hAnsi="Times New Roman"/>
              </w:rPr>
            </w:pPr>
            <w:r w:rsidRPr="00B42B9C">
              <w:rPr>
                <w:rFonts w:ascii="Times New Roman" w:hAnsi="Times New Roman"/>
              </w:rPr>
              <w:t>2.</w:t>
            </w:r>
          </w:p>
        </w:tc>
        <w:tc>
          <w:tcPr>
            <w:tcW w:w="4531" w:type="dxa"/>
          </w:tcPr>
          <w:p w:rsidR="009E2322" w:rsidRPr="00B42B9C" w:rsidRDefault="009E2322" w:rsidP="009E2322">
            <w:pPr>
              <w:jc w:val="both"/>
              <w:rPr>
                <w:rFonts w:ascii="Times New Roman" w:hAnsi="Times New Roman"/>
              </w:rPr>
            </w:pPr>
            <w:r w:rsidRPr="00B42B9C">
              <w:rPr>
                <w:rFonts w:ascii="Times New Roman" w:hAnsi="Times New Roman"/>
              </w:rPr>
              <w:t>2.</w:t>
            </w:r>
          </w:p>
        </w:tc>
      </w:tr>
      <w:tr w:rsidR="009E2322" w:rsidRPr="00B42B9C" w:rsidTr="009E2322">
        <w:tc>
          <w:tcPr>
            <w:tcW w:w="4531" w:type="dxa"/>
          </w:tcPr>
          <w:p w:rsidR="009E2322" w:rsidRPr="00B42B9C" w:rsidRDefault="009E2322" w:rsidP="009E2322">
            <w:pPr>
              <w:jc w:val="both"/>
              <w:rPr>
                <w:rFonts w:ascii="Times New Roman" w:hAnsi="Times New Roman"/>
              </w:rPr>
            </w:pPr>
            <w:r w:rsidRPr="00B42B9C">
              <w:rPr>
                <w:rFonts w:ascii="Times New Roman" w:hAnsi="Times New Roman"/>
              </w:rPr>
              <w:t>3.</w:t>
            </w:r>
          </w:p>
        </w:tc>
        <w:tc>
          <w:tcPr>
            <w:tcW w:w="4531" w:type="dxa"/>
          </w:tcPr>
          <w:p w:rsidR="009E2322" w:rsidRPr="00B42B9C" w:rsidRDefault="009E2322" w:rsidP="009E2322">
            <w:pPr>
              <w:jc w:val="both"/>
              <w:rPr>
                <w:rFonts w:ascii="Times New Roman" w:hAnsi="Times New Roman"/>
              </w:rPr>
            </w:pPr>
            <w:r w:rsidRPr="00B42B9C">
              <w:rPr>
                <w:rFonts w:ascii="Times New Roman" w:hAnsi="Times New Roman"/>
              </w:rPr>
              <w:t>3.</w:t>
            </w:r>
          </w:p>
        </w:tc>
      </w:tr>
    </w:tbl>
    <w:p w:rsidR="009E2322" w:rsidRPr="00B42B9C" w:rsidRDefault="009E2322" w:rsidP="009E2322">
      <w:pPr>
        <w:jc w:val="both"/>
        <w:rPr>
          <w:rFonts w:ascii="Times New Roman" w:hAnsi="Times New Roman"/>
        </w:rPr>
      </w:pPr>
    </w:p>
    <w:p w:rsidR="009E2322" w:rsidRPr="00B42B9C" w:rsidRDefault="009E2322" w:rsidP="009E2322">
      <w:pPr>
        <w:jc w:val="both"/>
        <w:rPr>
          <w:rFonts w:ascii="Times New Roman" w:hAnsi="Times New Roman"/>
        </w:rPr>
      </w:pPr>
      <w:r w:rsidRPr="00B42B9C">
        <w:rPr>
          <w:rFonts w:ascii="Times New Roman" w:hAnsi="Times New Roman"/>
        </w:rPr>
        <w:t>Komisja dokonała odbioru Przedmiotu umowy zawartej w dn. …….. oraz stwierdziła, co następuje:</w:t>
      </w:r>
    </w:p>
    <w:p w:rsidR="009E2322" w:rsidRPr="00B42B9C" w:rsidRDefault="009E2322" w:rsidP="009E2322">
      <w:pPr>
        <w:jc w:val="both"/>
        <w:rPr>
          <w:rFonts w:ascii="Times New Roman" w:hAnsi="Times New Roman"/>
        </w:rPr>
      </w:pPr>
    </w:p>
    <w:p w:rsidR="009E2322" w:rsidRPr="00B42B9C" w:rsidRDefault="009E2322" w:rsidP="00B42B9C">
      <w:pPr>
        <w:spacing w:line="360" w:lineRule="auto"/>
        <w:jc w:val="both"/>
        <w:rPr>
          <w:rFonts w:ascii="Times New Roman" w:hAnsi="Times New Roman"/>
        </w:rPr>
      </w:pPr>
      <w:r w:rsidRPr="00B42B9C">
        <w:rPr>
          <w:rFonts w:ascii="Times New Roman" w:hAnsi="Times New Roman"/>
        </w:rPr>
        <w:t>a.</w:t>
      </w:r>
      <w:r w:rsidRPr="00B42B9C">
        <w:rPr>
          <w:rFonts w:ascii="Times New Roman" w:hAnsi="Times New Roman"/>
        </w:rPr>
        <w:tab/>
        <w:t>Usługę wykonano zgodnie z umową z dn. ………………………..… TAK/NIE*</w:t>
      </w:r>
    </w:p>
    <w:p w:rsidR="009E2322" w:rsidRPr="00B42B9C" w:rsidRDefault="009E2322" w:rsidP="00B42B9C">
      <w:pPr>
        <w:spacing w:line="360" w:lineRule="auto"/>
        <w:ind w:left="709" w:hanging="709"/>
        <w:jc w:val="both"/>
        <w:rPr>
          <w:rFonts w:ascii="Times New Roman" w:hAnsi="Times New Roman"/>
        </w:rPr>
      </w:pPr>
      <w:r w:rsidRPr="00B42B9C">
        <w:rPr>
          <w:rFonts w:ascii="Times New Roman" w:hAnsi="Times New Roman"/>
        </w:rPr>
        <w:t>b.</w:t>
      </w:r>
      <w:r w:rsidRPr="00B42B9C">
        <w:rPr>
          <w:rFonts w:ascii="Times New Roman" w:hAnsi="Times New Roman"/>
        </w:rPr>
        <w:tab/>
        <w:t>Jakość wykonanych usług ocenia się jako zgodną/niezgodną z wymaganiami Zamawiającego*</w:t>
      </w:r>
    </w:p>
    <w:p w:rsidR="009E2322" w:rsidRPr="00B42B9C" w:rsidRDefault="009E2322" w:rsidP="00B42B9C">
      <w:pPr>
        <w:spacing w:line="360" w:lineRule="auto"/>
        <w:jc w:val="both"/>
        <w:rPr>
          <w:rFonts w:ascii="Times New Roman" w:hAnsi="Times New Roman"/>
        </w:rPr>
      </w:pPr>
      <w:r w:rsidRPr="00B42B9C">
        <w:rPr>
          <w:rFonts w:ascii="Times New Roman" w:hAnsi="Times New Roman"/>
        </w:rPr>
        <w:t>c.</w:t>
      </w:r>
      <w:r w:rsidRPr="00B42B9C">
        <w:rPr>
          <w:rFonts w:ascii="Times New Roman" w:hAnsi="Times New Roman"/>
        </w:rPr>
        <w:tab/>
        <w:t>Usterki / błędy / wady / zastrzeżenia / inne: ….......................</w:t>
      </w:r>
    </w:p>
    <w:p w:rsidR="009E2322" w:rsidRPr="00B42B9C" w:rsidRDefault="009E2322" w:rsidP="00B42B9C">
      <w:pPr>
        <w:spacing w:line="360" w:lineRule="auto"/>
        <w:jc w:val="both"/>
        <w:rPr>
          <w:rFonts w:ascii="Times New Roman" w:hAnsi="Times New Roman"/>
        </w:rPr>
      </w:pPr>
      <w:r w:rsidRPr="00B42B9C">
        <w:rPr>
          <w:rFonts w:ascii="Times New Roman" w:hAnsi="Times New Roman"/>
        </w:rPr>
        <w:t>b.</w:t>
      </w:r>
      <w:r w:rsidRPr="00B42B9C">
        <w:rPr>
          <w:rFonts w:ascii="Times New Roman" w:hAnsi="Times New Roman"/>
        </w:rPr>
        <w:tab/>
        <w:t>Termin usunięcia usterek / błędów / wad ustalono na dn. ….......................</w:t>
      </w:r>
    </w:p>
    <w:p w:rsidR="009E2322" w:rsidRPr="00B42B9C" w:rsidRDefault="009E2322" w:rsidP="00B42B9C">
      <w:pPr>
        <w:tabs>
          <w:tab w:val="left" w:pos="709"/>
        </w:tabs>
        <w:spacing w:line="360" w:lineRule="auto"/>
        <w:ind w:left="709" w:hanging="709"/>
        <w:jc w:val="both"/>
        <w:rPr>
          <w:rFonts w:ascii="Times New Roman" w:hAnsi="Times New Roman"/>
        </w:rPr>
      </w:pPr>
      <w:r w:rsidRPr="00B42B9C">
        <w:rPr>
          <w:rFonts w:ascii="Times New Roman" w:hAnsi="Times New Roman"/>
        </w:rPr>
        <w:t>c.</w:t>
      </w:r>
      <w:r w:rsidRPr="00B42B9C">
        <w:rPr>
          <w:rFonts w:ascii="Times New Roman" w:hAnsi="Times New Roman"/>
        </w:rPr>
        <w:tab/>
        <w:t>Uwagi komisji: ….................................................................................................................</w:t>
      </w:r>
    </w:p>
    <w:p w:rsidR="009E2322" w:rsidRPr="00B42B9C" w:rsidRDefault="009E2322" w:rsidP="00B42B9C">
      <w:pPr>
        <w:spacing w:line="360" w:lineRule="auto"/>
        <w:ind w:left="709" w:hanging="1"/>
        <w:jc w:val="both"/>
        <w:rPr>
          <w:rFonts w:ascii="Times New Roman" w:hAnsi="Times New Roman"/>
        </w:rPr>
      </w:pPr>
      <w:r w:rsidRPr="00B42B9C">
        <w:rPr>
          <w:rFonts w:ascii="Times New Roman" w:hAnsi="Times New Roman"/>
        </w:rPr>
        <w:t>…………………………………………………………………………………………………………………………………</w:t>
      </w:r>
    </w:p>
    <w:p w:rsidR="009E2322" w:rsidRPr="00B42B9C" w:rsidRDefault="009E2322" w:rsidP="00B42B9C">
      <w:pPr>
        <w:spacing w:line="360" w:lineRule="auto"/>
        <w:ind w:left="709" w:hanging="709"/>
        <w:jc w:val="both"/>
        <w:rPr>
          <w:rFonts w:ascii="Times New Roman" w:hAnsi="Times New Roman"/>
        </w:rPr>
      </w:pPr>
      <w:r w:rsidRPr="00B42B9C">
        <w:rPr>
          <w:rFonts w:ascii="Times New Roman" w:hAnsi="Times New Roman"/>
        </w:rPr>
        <w:t>d.</w:t>
      </w:r>
      <w:r w:rsidRPr="00B42B9C">
        <w:rPr>
          <w:rFonts w:ascii="Times New Roman" w:hAnsi="Times New Roman"/>
        </w:rPr>
        <w:tab/>
        <w:t>Usługa realizowana przez osoby trzecie współpracujące z Wykonawcą: TAK/NIE*</w:t>
      </w:r>
    </w:p>
    <w:p w:rsidR="009E2322" w:rsidRPr="00B42B9C" w:rsidRDefault="009E2322" w:rsidP="00B42B9C">
      <w:pPr>
        <w:spacing w:line="360" w:lineRule="auto"/>
        <w:jc w:val="both"/>
        <w:rPr>
          <w:rFonts w:ascii="Times New Roman" w:hAnsi="Times New Roman"/>
        </w:rPr>
      </w:pPr>
      <w:r w:rsidRPr="00B42B9C">
        <w:rPr>
          <w:rFonts w:ascii="Times New Roman" w:hAnsi="Times New Roman"/>
        </w:rPr>
        <w:t>e.</w:t>
      </w:r>
      <w:r w:rsidRPr="00B42B9C">
        <w:rPr>
          <w:rFonts w:ascii="Times New Roman" w:hAnsi="Times New Roman"/>
        </w:rPr>
        <w:tab/>
        <w:t xml:space="preserve">Przekazano oświadczenia/zgody autora/współautora: TAK/NIE* </w:t>
      </w:r>
    </w:p>
    <w:p w:rsidR="009E2322" w:rsidRPr="00B42B9C" w:rsidRDefault="009E2322" w:rsidP="00B42B9C">
      <w:pPr>
        <w:spacing w:line="360" w:lineRule="auto"/>
        <w:jc w:val="both"/>
        <w:rPr>
          <w:rFonts w:ascii="Times New Roman" w:hAnsi="Times New Roman"/>
        </w:rPr>
      </w:pPr>
      <w:r w:rsidRPr="00B42B9C">
        <w:rPr>
          <w:rFonts w:ascii="Times New Roman" w:hAnsi="Times New Roman"/>
        </w:rPr>
        <w:t>f.</w:t>
      </w:r>
      <w:r w:rsidRPr="00B42B9C">
        <w:rPr>
          <w:rFonts w:ascii="Times New Roman" w:hAnsi="Times New Roman"/>
        </w:rPr>
        <w:tab/>
        <w:t>Usługę przyjęto/ nie przyjęto*</w:t>
      </w:r>
    </w:p>
    <w:p w:rsidR="009E2322" w:rsidRPr="00B42B9C" w:rsidRDefault="009E2322" w:rsidP="00B42B9C">
      <w:pPr>
        <w:spacing w:line="360" w:lineRule="auto"/>
        <w:ind w:left="709" w:hanging="709"/>
        <w:jc w:val="both"/>
        <w:rPr>
          <w:rFonts w:ascii="Times New Roman" w:hAnsi="Times New Roman"/>
        </w:rPr>
      </w:pPr>
      <w:r w:rsidRPr="00B42B9C">
        <w:rPr>
          <w:rFonts w:ascii="Times New Roman" w:hAnsi="Times New Roman"/>
        </w:rPr>
        <w:t>g.</w:t>
      </w:r>
      <w:r w:rsidRPr="00B42B9C">
        <w:rPr>
          <w:rFonts w:ascii="Times New Roman" w:hAnsi="Times New Roman"/>
        </w:rPr>
        <w:tab/>
        <w:t>Zamawiający zobowiązuje się zapłacić za przyjętą niniejszym protokołem usługę wystawioną fakturę po jej otrzymaniu w terminie 21 dni.</w:t>
      </w:r>
    </w:p>
    <w:p w:rsidR="009E2322" w:rsidRDefault="009E2322" w:rsidP="00B42B9C">
      <w:pPr>
        <w:spacing w:line="360" w:lineRule="auto"/>
        <w:jc w:val="both"/>
        <w:rPr>
          <w:rFonts w:ascii="Times New Roman" w:hAnsi="Times New Roman"/>
        </w:rPr>
      </w:pPr>
    </w:p>
    <w:p w:rsidR="00B42B9C" w:rsidRDefault="00B42B9C" w:rsidP="009E2322">
      <w:pPr>
        <w:jc w:val="both"/>
        <w:rPr>
          <w:rFonts w:ascii="Times New Roman" w:hAnsi="Times New Roman"/>
        </w:rPr>
      </w:pPr>
    </w:p>
    <w:p w:rsidR="009E2322" w:rsidRPr="00B42B9C" w:rsidRDefault="009E2322" w:rsidP="009E2322">
      <w:pPr>
        <w:jc w:val="both"/>
        <w:rPr>
          <w:rFonts w:ascii="Times New Roman" w:hAnsi="Times New Roman"/>
        </w:rPr>
      </w:pPr>
      <w:r w:rsidRPr="00B42B9C">
        <w:rPr>
          <w:rFonts w:ascii="Times New Roman" w:hAnsi="Times New Roman"/>
        </w:rPr>
        <w:t>…………………………………………                  …………………………………………….</w:t>
      </w:r>
    </w:p>
    <w:p w:rsidR="009E2322" w:rsidRPr="00B42B9C" w:rsidRDefault="009E2322" w:rsidP="009E2322">
      <w:pPr>
        <w:jc w:val="both"/>
        <w:rPr>
          <w:rFonts w:ascii="Times New Roman" w:hAnsi="Times New Roman"/>
        </w:rPr>
      </w:pPr>
      <w:r w:rsidRPr="00B42B9C">
        <w:rPr>
          <w:rFonts w:ascii="Times New Roman" w:hAnsi="Times New Roman"/>
          <w:i/>
        </w:rPr>
        <w:t>podpis osoby w imieniu Zamawiającego                          podpis osoby w imieniu Wykonawcy</w:t>
      </w:r>
      <w:r w:rsidRPr="00B42B9C">
        <w:rPr>
          <w:rFonts w:ascii="Times New Roman" w:hAnsi="Times New Roman"/>
        </w:rPr>
        <w:t xml:space="preserve">                                                      </w:t>
      </w:r>
    </w:p>
    <w:p w:rsidR="00B42B9C" w:rsidRDefault="00B42B9C" w:rsidP="009E2322">
      <w:pPr>
        <w:jc w:val="both"/>
        <w:rPr>
          <w:rFonts w:ascii="Times New Roman" w:hAnsi="Times New Roman"/>
        </w:rPr>
      </w:pPr>
    </w:p>
    <w:p w:rsidR="00B42B9C" w:rsidRDefault="00B42B9C" w:rsidP="009E2322">
      <w:pPr>
        <w:jc w:val="both"/>
        <w:rPr>
          <w:rFonts w:ascii="Times New Roman" w:hAnsi="Times New Roman"/>
        </w:rPr>
      </w:pPr>
    </w:p>
    <w:p w:rsidR="009E2322" w:rsidRPr="00B42B9C" w:rsidRDefault="009E2322" w:rsidP="00CB788B">
      <w:pPr>
        <w:jc w:val="both"/>
        <w:rPr>
          <w:rFonts w:ascii="Times New Roman" w:hAnsi="Times New Roman"/>
          <w:color w:val="000000"/>
        </w:rPr>
      </w:pPr>
      <w:r w:rsidRPr="00B42B9C">
        <w:rPr>
          <w:rFonts w:ascii="Times New Roman" w:hAnsi="Times New Roman"/>
        </w:rPr>
        <w:t>* niewłaściwe skreślić</w:t>
      </w:r>
    </w:p>
    <w:sectPr w:rsidR="009E2322" w:rsidRPr="00B42B9C">
      <w:headerReference w:type="default" r:id="rId13"/>
      <w:footerReference w:type="default" r:id="rId14"/>
      <w:pgSz w:w="11906" w:h="16838"/>
      <w:pgMar w:top="1417" w:right="1417" w:bottom="1417" w:left="1417" w:header="708" w:footer="708" w:gutter="0"/>
      <w:cols w:space="708"/>
      <w:formProt w:val="0"/>
      <w:docGrid w:linePitch="36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C83" w:rsidRDefault="001E5C83">
      <w:r>
        <w:separator/>
      </w:r>
    </w:p>
  </w:endnote>
  <w:endnote w:type="continuationSeparator" w:id="0">
    <w:p w:rsidR="001E5C83" w:rsidRDefault="001E5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EE"/>
    <w:family w:val="roman"/>
    <w:pitch w:val="variable"/>
  </w:font>
  <w:font w:name="Lucida Sans">
    <w:altName w:val="Times New Roman"/>
    <w:panose1 w:val="020B0602030504020204"/>
    <w:charset w:val="00"/>
    <w:family w:val="swiss"/>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Barlow SCK">
    <w:altName w:val="Times New Roman"/>
    <w:charset w:val="EE"/>
    <w:family w:val="roman"/>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22801"/>
      <w:docPartObj>
        <w:docPartGallery w:val="Page Numbers (Top of Page)"/>
        <w:docPartUnique/>
      </w:docPartObj>
    </w:sdtPr>
    <w:sdtEndPr/>
    <w:sdtContent>
      <w:p w:rsidR="00CE4AF2" w:rsidRDefault="00CE4AF2">
        <w:pPr>
          <w:pStyle w:val="Stopka"/>
          <w:jc w:val="center"/>
          <w:rPr>
            <w:rFonts w:ascii="Times New Roman" w:hAnsi="Times New Roman"/>
            <w:bCs/>
            <w:sz w:val="18"/>
            <w:szCs w:val="18"/>
          </w:rPr>
        </w:pPr>
        <w:r>
          <w:rPr>
            <w:rFonts w:ascii="Times New Roman" w:hAnsi="Times New Roman"/>
            <w:sz w:val="18"/>
            <w:szCs w:val="18"/>
          </w:rPr>
          <w:t xml:space="preserve">Strona </w:t>
        </w:r>
        <w:r>
          <w:rPr>
            <w:rFonts w:ascii="Times New Roman" w:hAnsi="Times New Roman"/>
            <w:bCs/>
            <w:sz w:val="18"/>
            <w:szCs w:val="18"/>
          </w:rPr>
          <w:fldChar w:fldCharType="begin"/>
        </w:r>
        <w:r>
          <w:rPr>
            <w:rFonts w:ascii="Times New Roman" w:hAnsi="Times New Roman"/>
            <w:bCs/>
            <w:sz w:val="18"/>
            <w:szCs w:val="18"/>
          </w:rPr>
          <w:instrText>PAGE</w:instrText>
        </w:r>
        <w:r>
          <w:rPr>
            <w:rFonts w:ascii="Times New Roman" w:hAnsi="Times New Roman"/>
            <w:bCs/>
            <w:sz w:val="18"/>
            <w:szCs w:val="18"/>
          </w:rPr>
          <w:fldChar w:fldCharType="separate"/>
        </w:r>
        <w:r w:rsidR="001E5C83">
          <w:rPr>
            <w:rFonts w:ascii="Times New Roman" w:hAnsi="Times New Roman"/>
            <w:bCs/>
            <w:noProof/>
            <w:sz w:val="18"/>
            <w:szCs w:val="18"/>
          </w:rPr>
          <w:t>1</w:t>
        </w:r>
        <w:r>
          <w:rPr>
            <w:rFonts w:ascii="Times New Roman" w:hAnsi="Times New Roman"/>
            <w:bCs/>
            <w:sz w:val="18"/>
            <w:szCs w:val="18"/>
          </w:rPr>
          <w:fldChar w:fldCharType="end"/>
        </w:r>
        <w:r>
          <w:rPr>
            <w:rFonts w:ascii="Times New Roman" w:hAnsi="Times New Roman"/>
            <w:sz w:val="18"/>
            <w:szCs w:val="18"/>
          </w:rPr>
          <w:t xml:space="preserve"> z </w:t>
        </w:r>
        <w:r>
          <w:rPr>
            <w:rFonts w:ascii="Times New Roman" w:hAnsi="Times New Roman"/>
            <w:bCs/>
            <w:sz w:val="18"/>
            <w:szCs w:val="18"/>
          </w:rPr>
          <w:fldChar w:fldCharType="begin"/>
        </w:r>
        <w:r>
          <w:rPr>
            <w:rFonts w:ascii="Times New Roman" w:hAnsi="Times New Roman"/>
            <w:bCs/>
            <w:sz w:val="18"/>
            <w:szCs w:val="18"/>
          </w:rPr>
          <w:instrText>NUMPAGES</w:instrText>
        </w:r>
        <w:r>
          <w:rPr>
            <w:rFonts w:ascii="Times New Roman" w:hAnsi="Times New Roman"/>
            <w:bCs/>
            <w:sz w:val="18"/>
            <w:szCs w:val="18"/>
          </w:rPr>
          <w:fldChar w:fldCharType="separate"/>
        </w:r>
        <w:r w:rsidR="001E5C83">
          <w:rPr>
            <w:rFonts w:ascii="Times New Roman" w:hAnsi="Times New Roman"/>
            <w:bCs/>
            <w:noProof/>
            <w:sz w:val="18"/>
            <w:szCs w:val="18"/>
          </w:rPr>
          <w:t>1</w:t>
        </w:r>
        <w:r>
          <w:rPr>
            <w:rFonts w:ascii="Times New Roman" w:hAnsi="Times New Roman"/>
            <w:bCs/>
            <w:sz w:val="18"/>
            <w:szCs w:val="18"/>
          </w:rPr>
          <w:fldChar w:fldCharType="end"/>
        </w:r>
      </w:p>
    </w:sdtContent>
  </w:sdt>
  <w:p w:rsidR="00CE4AF2" w:rsidRDefault="00CE4AF2">
    <w:pPr>
      <w:jc w:val="both"/>
      <w:rPr>
        <w:rFonts w:ascii="Times New Roman" w:hAnsi="Times New Roman"/>
        <w:bCs/>
        <w:sz w:val="20"/>
      </w:rPr>
    </w:pPr>
    <w:r>
      <w:rPr>
        <w:rFonts w:ascii="Times New Roman" w:hAnsi="Times New Roman"/>
        <w:sz w:val="20"/>
      </w:rPr>
      <w:t xml:space="preserve">Program </w:t>
    </w:r>
    <w:r>
      <w:rPr>
        <w:rFonts w:ascii="Times New Roman" w:hAnsi="Times New Roman"/>
        <w:bCs/>
        <w:sz w:val="20"/>
      </w:rPr>
      <w:t>pod nazwą „Inkubator Innowacyjności 4.0” realizowany w ramach projektu pozakonkursowego pn. „Wsparcie zarządzania badaniami naukowymi i komercjalizacja wyników prac B+R w jednostkach naukowych i przedsiębiorstwach” w ramach Programu Operacyjnego Inteligentny Rozwój 2014-2020 (Działanie 4.4)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C83" w:rsidRDefault="001E5C83">
      <w:pPr>
        <w:rPr>
          <w:sz w:val="12"/>
        </w:rPr>
      </w:pPr>
      <w:r>
        <w:separator/>
      </w:r>
    </w:p>
  </w:footnote>
  <w:footnote w:type="continuationSeparator" w:id="0">
    <w:p w:rsidR="001E5C83" w:rsidRDefault="001E5C83">
      <w:pPr>
        <w:rPr>
          <w:sz w:val="12"/>
        </w:rPr>
      </w:pPr>
      <w:r>
        <w:continuationSeparator/>
      </w:r>
    </w:p>
  </w:footnote>
  <w:footnote w:id="1">
    <w:p w:rsidR="00CE4AF2" w:rsidRDefault="00CE4AF2">
      <w:pPr>
        <w:pStyle w:val="Tekstprzypisudolnego"/>
      </w:pPr>
      <w:r>
        <w:rPr>
          <w:rStyle w:val="Znakiprzypiswdolnych"/>
        </w:rPr>
        <w:footnoteRef/>
      </w:r>
      <w:r>
        <w:rPr>
          <w:rFonts w:ascii="Barlow SCK" w:hAnsi="Barlow SCK"/>
          <w:sz w:val="16"/>
          <w:szCs w:val="16"/>
        </w:rPr>
        <w:t xml:space="preserve"> </w:t>
      </w:r>
      <w: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2">
    <w:p w:rsidR="00CE4AF2" w:rsidRDefault="00CE4AF2">
      <w:pPr>
        <w:pStyle w:val="Tekstprzypisudolnego"/>
      </w:pPr>
      <w:r>
        <w:rPr>
          <w:rStyle w:val="Znakiprzypiswdolnych"/>
        </w:rPr>
        <w:footnoteRef/>
      </w:r>
      <w: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CE4AF2" w:rsidRDefault="00CE4AF2">
      <w:pPr>
        <w:pStyle w:val="Tekstprzypisudolnego"/>
      </w:pPr>
      <w:r>
        <w:t>*niepotrzebne skreślić</w:t>
      </w:r>
    </w:p>
    <w:p w:rsidR="00CE4AF2" w:rsidRDefault="00CE4AF2">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24" w:type="dxa"/>
      <w:jc w:val="center"/>
      <w:tblLayout w:type="fixed"/>
      <w:tblLook w:val="04A0" w:firstRow="1" w:lastRow="0" w:firstColumn="1" w:lastColumn="0" w:noHBand="0" w:noVBand="1"/>
    </w:tblPr>
    <w:tblGrid>
      <w:gridCol w:w="1978"/>
      <w:gridCol w:w="2837"/>
      <w:gridCol w:w="2693"/>
      <w:gridCol w:w="2516"/>
    </w:tblGrid>
    <w:tr w:rsidR="00CE4AF2">
      <w:trPr>
        <w:jc w:val="center"/>
      </w:trPr>
      <w:tc>
        <w:tcPr>
          <w:tcW w:w="1977" w:type="dxa"/>
          <w:shd w:val="clear" w:color="auto" w:fill="auto"/>
          <w:vAlign w:val="center"/>
        </w:tcPr>
        <w:p w:rsidR="00CE4AF2" w:rsidRDefault="00CE4AF2">
          <w:pPr>
            <w:pStyle w:val="Nagwek"/>
            <w:widowControl w:val="0"/>
            <w:tabs>
              <w:tab w:val="clear" w:pos="4536"/>
              <w:tab w:val="clear" w:pos="9072"/>
              <w:tab w:val="left" w:pos="2016"/>
            </w:tabs>
            <w:rPr>
              <w:lang w:eastAsia="pl-PL"/>
            </w:rPr>
          </w:pPr>
          <w:r>
            <w:rPr>
              <w:noProof/>
              <w:lang w:eastAsia="pl-PL"/>
            </w:rPr>
            <w:drawing>
              <wp:inline distT="0" distB="0" distL="0" distR="0">
                <wp:extent cx="1157605" cy="467995"/>
                <wp:effectExtent l="0" t="0" r="0" b="0"/>
                <wp:docPr id="4" name="Obraz 29" descr="FE 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9" descr="FE IR"/>
                        <pic:cNvPicPr>
                          <a:picLocks noChangeAspect="1" noChangeArrowheads="1"/>
                        </pic:cNvPicPr>
                      </pic:nvPicPr>
                      <pic:blipFill>
                        <a:blip r:embed="rId1"/>
                        <a:srcRect t="11992" b="11992"/>
                        <a:stretch>
                          <a:fillRect/>
                        </a:stretch>
                      </pic:blipFill>
                      <pic:spPr bwMode="auto">
                        <a:xfrm>
                          <a:off x="0" y="0"/>
                          <a:ext cx="1157605" cy="467995"/>
                        </a:xfrm>
                        <a:prstGeom prst="rect">
                          <a:avLst/>
                        </a:prstGeom>
                      </pic:spPr>
                    </pic:pic>
                  </a:graphicData>
                </a:graphic>
              </wp:inline>
            </w:drawing>
          </w:r>
        </w:p>
      </w:tc>
      <w:tc>
        <w:tcPr>
          <w:tcW w:w="2837" w:type="dxa"/>
          <w:shd w:val="clear" w:color="auto" w:fill="auto"/>
          <w:vAlign w:val="center"/>
        </w:tcPr>
        <w:p w:rsidR="00CE4AF2" w:rsidRDefault="00CE4AF2">
          <w:pPr>
            <w:pStyle w:val="Nagwek"/>
            <w:widowControl w:val="0"/>
            <w:tabs>
              <w:tab w:val="clear" w:pos="4536"/>
              <w:tab w:val="clear" w:pos="9072"/>
              <w:tab w:val="left" w:pos="2016"/>
            </w:tabs>
            <w:jc w:val="center"/>
            <w:rPr>
              <w:lang w:eastAsia="pl-PL"/>
            </w:rPr>
          </w:pPr>
        </w:p>
      </w:tc>
      <w:tc>
        <w:tcPr>
          <w:tcW w:w="2693" w:type="dxa"/>
          <w:shd w:val="clear" w:color="auto" w:fill="auto"/>
          <w:vAlign w:val="center"/>
        </w:tcPr>
        <w:p w:rsidR="00CE4AF2" w:rsidRDefault="00CE4AF2">
          <w:pPr>
            <w:pStyle w:val="Nagwek"/>
            <w:widowControl w:val="0"/>
            <w:tabs>
              <w:tab w:val="clear" w:pos="4536"/>
              <w:tab w:val="clear" w:pos="9072"/>
              <w:tab w:val="left" w:pos="2016"/>
            </w:tabs>
            <w:jc w:val="center"/>
            <w:rPr>
              <w:lang w:eastAsia="pl-PL"/>
            </w:rPr>
          </w:pPr>
          <w:r>
            <w:rPr>
              <w:noProof/>
              <w:lang w:eastAsia="pl-PL"/>
            </w:rPr>
            <w:drawing>
              <wp:anchor distT="0" distB="0" distL="0" distR="0" simplePos="0" relativeHeight="85" behindDoc="1" locked="0" layoutInCell="1" allowOverlap="1">
                <wp:simplePos x="0" y="0"/>
                <wp:positionH relativeFrom="column">
                  <wp:posOffset>-704215</wp:posOffset>
                </wp:positionH>
                <wp:positionV relativeFrom="paragraph">
                  <wp:posOffset>-64135</wp:posOffset>
                </wp:positionV>
                <wp:extent cx="1485900" cy="495300"/>
                <wp:effectExtent l="0" t="0" r="0" b="0"/>
                <wp:wrapNone/>
                <wp:docPr id="5"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2"/>
                        <pic:cNvPicPr>
                          <a:picLocks noChangeAspect="1" noChangeArrowheads="1"/>
                        </pic:cNvPicPr>
                      </pic:nvPicPr>
                      <pic:blipFill>
                        <a:blip r:embed="rId2"/>
                        <a:stretch>
                          <a:fillRect/>
                        </a:stretch>
                      </pic:blipFill>
                      <pic:spPr bwMode="auto">
                        <a:xfrm>
                          <a:off x="0" y="0"/>
                          <a:ext cx="1485900" cy="495300"/>
                        </a:xfrm>
                        <a:prstGeom prst="rect">
                          <a:avLst/>
                        </a:prstGeom>
                      </pic:spPr>
                    </pic:pic>
                  </a:graphicData>
                </a:graphic>
              </wp:anchor>
            </w:drawing>
          </w:r>
        </w:p>
      </w:tc>
      <w:tc>
        <w:tcPr>
          <w:tcW w:w="2516" w:type="dxa"/>
          <w:shd w:val="clear" w:color="auto" w:fill="auto"/>
          <w:vAlign w:val="center"/>
        </w:tcPr>
        <w:p w:rsidR="00CE4AF2" w:rsidRDefault="00CE4AF2">
          <w:pPr>
            <w:pStyle w:val="Nagwek"/>
            <w:widowControl w:val="0"/>
            <w:tabs>
              <w:tab w:val="clear" w:pos="4536"/>
              <w:tab w:val="clear" w:pos="9072"/>
              <w:tab w:val="left" w:pos="2016"/>
            </w:tabs>
            <w:jc w:val="center"/>
            <w:rPr>
              <w:lang w:eastAsia="pl-PL"/>
            </w:rPr>
          </w:pPr>
          <w:r>
            <w:rPr>
              <w:noProof/>
              <w:lang w:eastAsia="pl-PL"/>
            </w:rPr>
            <w:drawing>
              <wp:inline distT="0" distB="0" distL="0" distR="0">
                <wp:extent cx="1343025" cy="333375"/>
                <wp:effectExtent l="0" t="0" r="0" b="0"/>
                <wp:docPr id="6" name="Obraz 32" descr="UE 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2" descr="UE EFRR"/>
                        <pic:cNvPicPr>
                          <a:picLocks noChangeAspect="1" noChangeArrowheads="1"/>
                        </pic:cNvPicPr>
                      </pic:nvPicPr>
                      <pic:blipFill>
                        <a:blip r:embed="rId3"/>
                        <a:srcRect l="4323" t="16552" r="4754" b="15223"/>
                        <a:stretch>
                          <a:fillRect/>
                        </a:stretch>
                      </pic:blipFill>
                      <pic:spPr bwMode="auto">
                        <a:xfrm>
                          <a:off x="0" y="0"/>
                          <a:ext cx="1343025" cy="333375"/>
                        </a:xfrm>
                        <a:prstGeom prst="rect">
                          <a:avLst/>
                        </a:prstGeom>
                      </pic:spPr>
                    </pic:pic>
                  </a:graphicData>
                </a:graphic>
              </wp:inline>
            </w:drawing>
          </w:r>
        </w:p>
      </w:tc>
    </w:tr>
  </w:tbl>
  <w:p w:rsidR="00CE4AF2" w:rsidRDefault="00CE4AF2">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1F5D"/>
    <w:multiLevelType w:val="multilevel"/>
    <w:tmpl w:val="D14858CC"/>
    <w:lvl w:ilvl="0">
      <w:start w:val="1"/>
      <w:numFmt w:val="bullet"/>
      <w:lvlText w:val=""/>
      <w:lvlJc w:val="left"/>
      <w:pPr>
        <w:tabs>
          <w:tab w:val="num" w:pos="0"/>
        </w:tabs>
        <w:ind w:left="780" w:hanging="360"/>
      </w:pPr>
      <w:rPr>
        <w:rFonts w:ascii="Wingdings" w:hAnsi="Wingdings" w:cs="Wingdings"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
    <w:nsid w:val="02CB618D"/>
    <w:multiLevelType w:val="multilevel"/>
    <w:tmpl w:val="4156F90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nsid w:val="03B60488"/>
    <w:multiLevelType w:val="multilevel"/>
    <w:tmpl w:val="01DEFB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42C350B"/>
    <w:multiLevelType w:val="multilevel"/>
    <w:tmpl w:val="5EECF550"/>
    <w:lvl w:ilvl="0">
      <w:start w:val="1"/>
      <w:numFmt w:val="lowerLetter"/>
      <w:lvlText w:val="%1."/>
      <w:lvlJc w:val="left"/>
      <w:pPr>
        <w:tabs>
          <w:tab w:val="num" w:pos="0"/>
        </w:tabs>
        <w:ind w:left="786"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9937BB9"/>
    <w:multiLevelType w:val="multilevel"/>
    <w:tmpl w:val="8E409C7A"/>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lowerRoman"/>
      <w:lvlText w:val="%4."/>
      <w:lvlJc w:val="righ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B7F2F2F"/>
    <w:multiLevelType w:val="multilevel"/>
    <w:tmpl w:val="1CAA2038"/>
    <w:lvl w:ilvl="0">
      <w:start w:val="1"/>
      <w:numFmt w:val="decimal"/>
      <w:lvlText w:val="%1."/>
      <w:lvlJc w:val="left"/>
      <w:pPr>
        <w:tabs>
          <w:tab w:val="num" w:pos="0"/>
        </w:tabs>
        <w:ind w:left="786" w:hanging="360"/>
      </w:pPr>
      <w:rPr>
        <w:rFonts w:asciiTheme="minorHAnsi" w:eastAsiaTheme="minorHAnsi" w:hAnsiTheme="minorHAnsi" w:cstheme="minorHAnsi"/>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6">
    <w:nsid w:val="0EF74D41"/>
    <w:multiLevelType w:val="hybridMultilevel"/>
    <w:tmpl w:val="275A113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0316DF5"/>
    <w:multiLevelType w:val="multilevel"/>
    <w:tmpl w:val="398AD42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183565C3"/>
    <w:multiLevelType w:val="multilevel"/>
    <w:tmpl w:val="4B92719A"/>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185247C2"/>
    <w:multiLevelType w:val="hybridMultilevel"/>
    <w:tmpl w:val="56A8F2F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EBE0B04"/>
    <w:multiLevelType w:val="multilevel"/>
    <w:tmpl w:val="7D0EE63A"/>
    <w:lvl w:ilvl="0">
      <w:start w:val="1"/>
      <w:numFmt w:val="decimal"/>
      <w:lvlText w:val="%1."/>
      <w:lvlJc w:val="left"/>
      <w:pPr>
        <w:tabs>
          <w:tab w:val="num" w:pos="0"/>
        </w:tabs>
        <w:ind w:left="720" w:hanging="360"/>
      </w:pPr>
      <w:rPr>
        <w:rFonts w:ascii="Calibri" w:eastAsia="Calibri" w:hAnsi="Calibri" w:cs="Calibri"/>
      </w:rPr>
    </w:lvl>
    <w:lvl w:ilvl="1">
      <w:start w:val="1"/>
      <w:numFmt w:val="lowerLetter"/>
      <w:lvlText w:val="%2."/>
      <w:lvlJc w:val="left"/>
      <w:pPr>
        <w:tabs>
          <w:tab w:val="num" w:pos="0"/>
        </w:tabs>
        <w:ind w:left="1069"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1FEE2B19"/>
    <w:multiLevelType w:val="multilevel"/>
    <w:tmpl w:val="452C3818"/>
    <w:lvl w:ilvl="0">
      <w:start w:val="3"/>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15D1FAD"/>
    <w:multiLevelType w:val="multilevel"/>
    <w:tmpl w:val="D840CB18"/>
    <w:lvl w:ilvl="0">
      <w:start w:val="1"/>
      <w:numFmt w:val="decimal"/>
      <w:lvlText w:val="%1."/>
      <w:lvlJc w:val="left"/>
      <w:pPr>
        <w:tabs>
          <w:tab w:val="num" w:pos="0"/>
        </w:tabs>
        <w:ind w:left="720" w:hanging="360"/>
      </w:pPr>
      <w:rPr>
        <w:rFonts w:ascii="Calibri" w:eastAsia="Calibri" w:hAnsi="Calibri" w:cs="Calibri"/>
      </w:rPr>
    </w:lvl>
    <w:lvl w:ilvl="1">
      <w:start w:val="1"/>
      <w:numFmt w:val="lowerLetter"/>
      <w:lvlText w:val="%2."/>
      <w:lvlJc w:val="left"/>
      <w:pPr>
        <w:tabs>
          <w:tab w:val="num" w:pos="0"/>
        </w:tabs>
        <w:ind w:left="1069"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21EE4F9F"/>
    <w:multiLevelType w:val="multilevel"/>
    <w:tmpl w:val="81983C66"/>
    <w:lvl w:ilvl="0">
      <w:start w:val="1"/>
      <w:numFmt w:val="decimal"/>
      <w:lvlText w:val="%1."/>
      <w:lvlJc w:val="left"/>
      <w:pPr>
        <w:tabs>
          <w:tab w:val="num" w:pos="0"/>
        </w:tabs>
        <w:ind w:left="720" w:hanging="360"/>
      </w:pPr>
      <w:rPr>
        <w:rFonts w:eastAsia="Arial Unicode M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253B7B39"/>
    <w:multiLevelType w:val="multilevel"/>
    <w:tmpl w:val="3CB41C58"/>
    <w:lvl w:ilvl="0">
      <w:start w:val="1"/>
      <w:numFmt w:val="decimal"/>
      <w:lvlText w:val="%1."/>
      <w:lvlJc w:val="left"/>
      <w:pPr>
        <w:tabs>
          <w:tab w:val="num" w:pos="0"/>
        </w:tabs>
        <w:ind w:left="786" w:hanging="360"/>
      </w:pPr>
      <w:rPr>
        <w:rFonts w:ascii="Calibri" w:eastAsia="Calibri" w:hAnsi="Calibri" w:cs="Calibri"/>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5">
    <w:nsid w:val="2F114C25"/>
    <w:multiLevelType w:val="multilevel"/>
    <w:tmpl w:val="C4F44A0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33F20CAF"/>
    <w:multiLevelType w:val="multilevel"/>
    <w:tmpl w:val="78B658D6"/>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673140F"/>
    <w:multiLevelType w:val="multilevel"/>
    <w:tmpl w:val="4D2890BA"/>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lowerRoman"/>
      <w:lvlText w:val="%4."/>
      <w:lvlJc w:val="righ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41D41D51"/>
    <w:multiLevelType w:val="hybridMultilevel"/>
    <w:tmpl w:val="BFFE18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2A57F45"/>
    <w:multiLevelType w:val="multilevel"/>
    <w:tmpl w:val="B5BA386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44E727F1"/>
    <w:multiLevelType w:val="multilevel"/>
    <w:tmpl w:val="F752BBB2"/>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lvl>
    <w:lvl w:ilvl="3">
      <w:start w:val="1"/>
      <w:numFmt w:val="lowerLetter"/>
      <w:lvlText w:val="%4)"/>
      <w:lvlJc w:val="left"/>
      <w:pPr>
        <w:tabs>
          <w:tab w:val="num" w:pos="1080"/>
        </w:tabs>
        <w:ind w:left="10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9811F28"/>
    <w:multiLevelType w:val="multilevel"/>
    <w:tmpl w:val="E7D464AC"/>
    <w:lvl w:ilvl="0">
      <w:start w:val="1"/>
      <w:numFmt w:val="upperRoman"/>
      <w:lvlText w:val="%1."/>
      <w:lvlJc w:val="left"/>
      <w:pPr>
        <w:tabs>
          <w:tab w:val="num" w:pos="0"/>
        </w:tabs>
        <w:ind w:left="1080" w:hanging="720"/>
      </w:pPr>
      <w:rPr>
        <w:rFonts w:ascii="Times New Roman" w:hAnsi="Times New Roman"/>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4A5A164B"/>
    <w:multiLevelType w:val="multilevel"/>
    <w:tmpl w:val="D3F6FFC6"/>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4C88483D"/>
    <w:multiLevelType w:val="multilevel"/>
    <w:tmpl w:val="1E644D4C"/>
    <w:lvl w:ilvl="0">
      <w:start w:val="1"/>
      <w:numFmt w:val="lowerLetter"/>
      <w:lvlText w:val="%1."/>
      <w:lvlJc w:val="left"/>
      <w:pPr>
        <w:tabs>
          <w:tab w:val="num" w:pos="0"/>
        </w:tabs>
        <w:ind w:left="786"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4CDB23C7"/>
    <w:multiLevelType w:val="hybridMultilevel"/>
    <w:tmpl w:val="9ACC26AC"/>
    <w:lvl w:ilvl="0" w:tplc="0415000F">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D9A5B0D"/>
    <w:multiLevelType w:val="multilevel"/>
    <w:tmpl w:val="84EE23D4"/>
    <w:lvl w:ilvl="0">
      <w:start w:val="1"/>
      <w:numFmt w:val="decimal"/>
      <w:lvlText w:val="%1."/>
      <w:lvlJc w:val="left"/>
      <w:pPr>
        <w:tabs>
          <w:tab w:val="num" w:pos="0"/>
        </w:tabs>
        <w:ind w:left="720" w:hanging="72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nsid w:val="4F7337FB"/>
    <w:multiLevelType w:val="multilevel"/>
    <w:tmpl w:val="D2941AE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4F832558"/>
    <w:multiLevelType w:val="multilevel"/>
    <w:tmpl w:val="CC44F4A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50C016E9"/>
    <w:multiLevelType w:val="hybridMultilevel"/>
    <w:tmpl w:val="50CC3554"/>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nsid w:val="57941290"/>
    <w:multiLevelType w:val="multilevel"/>
    <w:tmpl w:val="A5CADDE0"/>
    <w:lvl w:ilvl="0">
      <w:start w:val="1"/>
      <w:numFmt w:val="lowerLetter"/>
      <w:lvlText w:val="%1."/>
      <w:lvlJc w:val="left"/>
      <w:pPr>
        <w:tabs>
          <w:tab w:val="num" w:pos="0"/>
        </w:tabs>
        <w:ind w:left="786" w:hanging="360"/>
      </w:pPr>
      <w:rPr>
        <w:b/>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0">
    <w:nsid w:val="58F630DC"/>
    <w:multiLevelType w:val="multilevel"/>
    <w:tmpl w:val="501CADF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nsid w:val="62E52658"/>
    <w:multiLevelType w:val="multilevel"/>
    <w:tmpl w:val="73284B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nsid w:val="63905A4A"/>
    <w:multiLevelType w:val="multilevel"/>
    <w:tmpl w:val="418AB878"/>
    <w:lvl w:ilvl="0">
      <w:start w:val="1"/>
      <w:numFmt w:val="bullet"/>
      <w:lvlText w:val=""/>
      <w:lvlJc w:val="left"/>
      <w:pPr>
        <w:tabs>
          <w:tab w:val="num" w:pos="0"/>
        </w:tabs>
        <w:ind w:left="1146" w:hanging="360"/>
      </w:pPr>
      <w:rPr>
        <w:rFonts w:ascii="Wingdings" w:hAnsi="Wingdings" w:cs="Wingdings"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33">
    <w:nsid w:val="641A7E26"/>
    <w:multiLevelType w:val="multilevel"/>
    <w:tmpl w:val="A1C8FB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643D4BAF"/>
    <w:multiLevelType w:val="hybridMultilevel"/>
    <w:tmpl w:val="97DA0848"/>
    <w:lvl w:ilvl="0" w:tplc="04150005">
      <w:start w:val="1"/>
      <w:numFmt w:val="bullet"/>
      <w:lvlText w:val=""/>
      <w:lvlJc w:val="left"/>
      <w:pPr>
        <w:ind w:left="1200" w:hanging="360"/>
      </w:pPr>
      <w:rPr>
        <w:rFonts w:ascii="Wingdings" w:hAnsi="Wingdings"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5">
    <w:nsid w:val="648803F7"/>
    <w:multiLevelType w:val="multilevel"/>
    <w:tmpl w:val="83A4A1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nsid w:val="65B63900"/>
    <w:multiLevelType w:val="multilevel"/>
    <w:tmpl w:val="C3529F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nsid w:val="66564212"/>
    <w:multiLevelType w:val="multilevel"/>
    <w:tmpl w:val="C78257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nsid w:val="67352110"/>
    <w:multiLevelType w:val="multilevel"/>
    <w:tmpl w:val="2F261C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690F35CE"/>
    <w:multiLevelType w:val="multilevel"/>
    <w:tmpl w:val="B532E09A"/>
    <w:lvl w:ilvl="0">
      <w:start w:val="1"/>
      <w:numFmt w:val="decimal"/>
      <w:lvlText w:val="%1."/>
      <w:lvlJc w:val="left"/>
      <w:pPr>
        <w:tabs>
          <w:tab w:val="num" w:pos="0"/>
        </w:tabs>
        <w:ind w:left="360" w:hanging="360"/>
      </w:pPr>
      <w:rPr>
        <w:rFonts w:eastAsia="Arial Unicode MS" w:cs="Arial Unicode MS"/>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0">
    <w:nsid w:val="6E2D1621"/>
    <w:multiLevelType w:val="multilevel"/>
    <w:tmpl w:val="6AF6EA5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nsid w:val="701D4C32"/>
    <w:multiLevelType w:val="multilevel"/>
    <w:tmpl w:val="BDAE4254"/>
    <w:lvl w:ilvl="0">
      <w:start w:val="1"/>
      <w:numFmt w:val="lowerLetter"/>
      <w:lvlText w:val="%1."/>
      <w:lvlJc w:val="left"/>
      <w:pPr>
        <w:tabs>
          <w:tab w:val="num" w:pos="0"/>
        </w:tabs>
        <w:ind w:left="1068" w:hanging="360"/>
      </w:pPr>
      <w:rPr>
        <w:b/>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2">
    <w:nsid w:val="706513E8"/>
    <w:multiLevelType w:val="multilevel"/>
    <w:tmpl w:val="DC3A277C"/>
    <w:lvl w:ilvl="0">
      <w:start w:val="1"/>
      <w:numFmt w:val="bullet"/>
      <w:lvlText w:val=""/>
      <w:lvlJc w:val="left"/>
      <w:pPr>
        <w:tabs>
          <w:tab w:val="num" w:pos="0"/>
        </w:tabs>
        <w:ind w:left="1200" w:hanging="360"/>
      </w:pPr>
      <w:rPr>
        <w:rFonts w:ascii="Wingdings" w:hAnsi="Wingdings" w:cs="Wingdings" w:hint="default"/>
      </w:rPr>
    </w:lvl>
    <w:lvl w:ilvl="1">
      <w:start w:val="1"/>
      <w:numFmt w:val="bullet"/>
      <w:lvlText w:val="o"/>
      <w:lvlJc w:val="left"/>
      <w:pPr>
        <w:tabs>
          <w:tab w:val="num" w:pos="0"/>
        </w:tabs>
        <w:ind w:left="1920" w:hanging="360"/>
      </w:pPr>
      <w:rPr>
        <w:rFonts w:ascii="Courier New" w:hAnsi="Courier New" w:cs="Courier New" w:hint="default"/>
      </w:rPr>
    </w:lvl>
    <w:lvl w:ilvl="2">
      <w:start w:val="1"/>
      <w:numFmt w:val="bullet"/>
      <w:lvlText w:val=""/>
      <w:lvlJc w:val="left"/>
      <w:pPr>
        <w:tabs>
          <w:tab w:val="num" w:pos="0"/>
        </w:tabs>
        <w:ind w:left="2640" w:hanging="360"/>
      </w:pPr>
      <w:rPr>
        <w:rFonts w:ascii="Wingdings" w:hAnsi="Wingdings" w:cs="Wingdings" w:hint="default"/>
      </w:rPr>
    </w:lvl>
    <w:lvl w:ilvl="3">
      <w:start w:val="1"/>
      <w:numFmt w:val="bullet"/>
      <w:lvlText w:val=""/>
      <w:lvlJc w:val="left"/>
      <w:pPr>
        <w:tabs>
          <w:tab w:val="num" w:pos="0"/>
        </w:tabs>
        <w:ind w:left="3360" w:hanging="360"/>
      </w:pPr>
      <w:rPr>
        <w:rFonts w:ascii="Symbol" w:hAnsi="Symbol" w:cs="Symbol" w:hint="default"/>
      </w:rPr>
    </w:lvl>
    <w:lvl w:ilvl="4">
      <w:start w:val="1"/>
      <w:numFmt w:val="bullet"/>
      <w:lvlText w:val="o"/>
      <w:lvlJc w:val="left"/>
      <w:pPr>
        <w:tabs>
          <w:tab w:val="num" w:pos="0"/>
        </w:tabs>
        <w:ind w:left="4080" w:hanging="360"/>
      </w:pPr>
      <w:rPr>
        <w:rFonts w:ascii="Courier New" w:hAnsi="Courier New" w:cs="Courier New" w:hint="default"/>
      </w:rPr>
    </w:lvl>
    <w:lvl w:ilvl="5">
      <w:start w:val="1"/>
      <w:numFmt w:val="bullet"/>
      <w:lvlText w:val=""/>
      <w:lvlJc w:val="left"/>
      <w:pPr>
        <w:tabs>
          <w:tab w:val="num" w:pos="0"/>
        </w:tabs>
        <w:ind w:left="4800" w:hanging="360"/>
      </w:pPr>
      <w:rPr>
        <w:rFonts w:ascii="Wingdings" w:hAnsi="Wingdings" w:cs="Wingdings" w:hint="default"/>
      </w:rPr>
    </w:lvl>
    <w:lvl w:ilvl="6">
      <w:start w:val="1"/>
      <w:numFmt w:val="bullet"/>
      <w:lvlText w:val=""/>
      <w:lvlJc w:val="left"/>
      <w:pPr>
        <w:tabs>
          <w:tab w:val="num" w:pos="0"/>
        </w:tabs>
        <w:ind w:left="5520" w:hanging="360"/>
      </w:pPr>
      <w:rPr>
        <w:rFonts w:ascii="Symbol" w:hAnsi="Symbol" w:cs="Symbol" w:hint="default"/>
      </w:rPr>
    </w:lvl>
    <w:lvl w:ilvl="7">
      <w:start w:val="1"/>
      <w:numFmt w:val="bullet"/>
      <w:lvlText w:val="o"/>
      <w:lvlJc w:val="left"/>
      <w:pPr>
        <w:tabs>
          <w:tab w:val="num" w:pos="0"/>
        </w:tabs>
        <w:ind w:left="6240" w:hanging="360"/>
      </w:pPr>
      <w:rPr>
        <w:rFonts w:ascii="Courier New" w:hAnsi="Courier New" w:cs="Courier New" w:hint="default"/>
      </w:rPr>
    </w:lvl>
    <w:lvl w:ilvl="8">
      <w:start w:val="1"/>
      <w:numFmt w:val="bullet"/>
      <w:lvlText w:val=""/>
      <w:lvlJc w:val="left"/>
      <w:pPr>
        <w:tabs>
          <w:tab w:val="num" w:pos="0"/>
        </w:tabs>
        <w:ind w:left="6960" w:hanging="360"/>
      </w:pPr>
      <w:rPr>
        <w:rFonts w:ascii="Wingdings" w:hAnsi="Wingdings" w:cs="Wingdings" w:hint="default"/>
      </w:rPr>
    </w:lvl>
  </w:abstractNum>
  <w:abstractNum w:abstractNumId="43">
    <w:nsid w:val="73F12905"/>
    <w:multiLevelType w:val="multilevel"/>
    <w:tmpl w:val="DBC232D2"/>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nsid w:val="75AC1496"/>
    <w:multiLevelType w:val="multilevel"/>
    <w:tmpl w:val="D03C26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nsid w:val="79406559"/>
    <w:multiLevelType w:val="multilevel"/>
    <w:tmpl w:val="B6D0BFF2"/>
    <w:lvl w:ilvl="0">
      <w:start w:val="3"/>
      <w:numFmt w:val="decimal"/>
      <w:lvlText w:val="%1."/>
      <w:lvlJc w:val="left"/>
      <w:pPr>
        <w:tabs>
          <w:tab w:val="num" w:pos="0"/>
        </w:tabs>
        <w:ind w:left="360" w:hanging="360"/>
      </w:pPr>
      <w:rPr>
        <w:b/>
      </w:rPr>
    </w:lvl>
    <w:lvl w:ilvl="1">
      <w:start w:val="1"/>
      <w:numFmt w:val="lowerLetter"/>
      <w:lvlText w:val="%2."/>
      <w:lvlJc w:val="left"/>
      <w:pPr>
        <w:tabs>
          <w:tab w:val="num" w:pos="0"/>
        </w:tabs>
        <w:ind w:left="4330" w:hanging="360"/>
      </w:pPr>
      <w:rPr>
        <w:b/>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5"/>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6">
    <w:nsid w:val="7ACA742E"/>
    <w:multiLevelType w:val="multilevel"/>
    <w:tmpl w:val="961E9B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5"/>
  </w:num>
  <w:num w:numId="2">
    <w:abstractNumId w:val="8"/>
  </w:num>
  <w:num w:numId="3">
    <w:abstractNumId w:val="25"/>
  </w:num>
  <w:num w:numId="4">
    <w:abstractNumId w:val="43"/>
  </w:num>
  <w:num w:numId="5">
    <w:abstractNumId w:val="0"/>
  </w:num>
  <w:num w:numId="6">
    <w:abstractNumId w:val="7"/>
  </w:num>
  <w:num w:numId="7">
    <w:abstractNumId w:val="23"/>
  </w:num>
  <w:num w:numId="8">
    <w:abstractNumId w:val="41"/>
  </w:num>
  <w:num w:numId="9">
    <w:abstractNumId w:val="3"/>
  </w:num>
  <w:num w:numId="10">
    <w:abstractNumId w:val="29"/>
  </w:num>
  <w:num w:numId="11">
    <w:abstractNumId w:val="20"/>
  </w:num>
  <w:num w:numId="12">
    <w:abstractNumId w:val="11"/>
  </w:num>
  <w:num w:numId="13">
    <w:abstractNumId w:val="16"/>
  </w:num>
  <w:num w:numId="14">
    <w:abstractNumId w:val="19"/>
  </w:num>
  <w:num w:numId="15">
    <w:abstractNumId w:val="27"/>
  </w:num>
  <w:num w:numId="16">
    <w:abstractNumId w:val="15"/>
  </w:num>
  <w:num w:numId="17">
    <w:abstractNumId w:val="30"/>
  </w:num>
  <w:num w:numId="18">
    <w:abstractNumId w:val="39"/>
  </w:num>
  <w:num w:numId="19">
    <w:abstractNumId w:val="1"/>
  </w:num>
  <w:num w:numId="20">
    <w:abstractNumId w:val="13"/>
  </w:num>
  <w:num w:numId="21">
    <w:abstractNumId w:val="21"/>
  </w:num>
  <w:num w:numId="22">
    <w:abstractNumId w:val="26"/>
  </w:num>
  <w:num w:numId="23">
    <w:abstractNumId w:val="4"/>
  </w:num>
  <w:num w:numId="24">
    <w:abstractNumId w:val="22"/>
  </w:num>
  <w:num w:numId="25">
    <w:abstractNumId w:val="40"/>
  </w:num>
  <w:num w:numId="26">
    <w:abstractNumId w:val="35"/>
  </w:num>
  <w:num w:numId="27">
    <w:abstractNumId w:val="42"/>
  </w:num>
  <w:num w:numId="28">
    <w:abstractNumId w:val="10"/>
  </w:num>
  <w:num w:numId="29">
    <w:abstractNumId w:val="32"/>
  </w:num>
  <w:num w:numId="30">
    <w:abstractNumId w:val="14"/>
  </w:num>
  <w:num w:numId="31">
    <w:abstractNumId w:val="36"/>
  </w:num>
  <w:num w:numId="32">
    <w:abstractNumId w:val="46"/>
  </w:num>
  <w:num w:numId="33">
    <w:abstractNumId w:val="33"/>
  </w:num>
  <w:num w:numId="34">
    <w:abstractNumId w:val="44"/>
  </w:num>
  <w:num w:numId="35">
    <w:abstractNumId w:val="2"/>
  </w:num>
  <w:num w:numId="36">
    <w:abstractNumId w:val="20"/>
    <w:lvlOverride w:ilvl="2">
      <w:startOverride w:val="1"/>
    </w:lvlOverride>
  </w:num>
  <w:num w:numId="37">
    <w:abstractNumId w:val="11"/>
    <w:lvlOverride w:ilvl="0">
      <w:startOverride w:val="1"/>
    </w:lvlOverride>
  </w:num>
  <w:num w:numId="38">
    <w:abstractNumId w:val="38"/>
  </w:num>
  <w:num w:numId="39">
    <w:abstractNumId w:val="12"/>
  </w:num>
  <w:num w:numId="40">
    <w:abstractNumId w:val="5"/>
  </w:num>
  <w:num w:numId="41">
    <w:abstractNumId w:val="31"/>
  </w:num>
  <w:num w:numId="42">
    <w:abstractNumId w:val="37"/>
  </w:num>
  <w:num w:numId="43">
    <w:abstractNumId w:val="18"/>
  </w:num>
  <w:num w:numId="44">
    <w:abstractNumId w:val="6"/>
  </w:num>
  <w:num w:numId="45">
    <w:abstractNumId w:val="9"/>
  </w:num>
  <w:num w:numId="46">
    <w:abstractNumId w:val="34"/>
  </w:num>
  <w:num w:numId="47">
    <w:abstractNumId w:val="28"/>
  </w:num>
  <w:num w:numId="48">
    <w:abstractNumId w:val="17"/>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E2A"/>
    <w:rsid w:val="00035E2A"/>
    <w:rsid w:val="000C720B"/>
    <w:rsid w:val="001E5C83"/>
    <w:rsid w:val="004F68AD"/>
    <w:rsid w:val="00937351"/>
    <w:rsid w:val="009B6838"/>
    <w:rsid w:val="009E2322"/>
    <w:rsid w:val="00B42B9C"/>
    <w:rsid w:val="00BE05E9"/>
    <w:rsid w:val="00CB788B"/>
    <w:rsid w:val="00CE4AF2"/>
    <w:rsid w:val="00F01B6D"/>
    <w:rsid w:val="00F77345"/>
    <w:rsid w:val="00FC0AE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lsdException w:name="caption" w:uiPriority="35" w:qFormat="1"/>
    <w:lsdException w:name="footnote reference" w:uiPriority="0"/>
    <w:lsdException w:name="annotation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0402"/>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1507A5"/>
    <w:rPr>
      <w:color w:val="0000FF"/>
      <w:u w:val="single"/>
    </w:rPr>
  </w:style>
  <w:style w:type="character" w:styleId="Odwoaniedokomentarza">
    <w:name w:val="annotation reference"/>
    <w:basedOn w:val="Domylnaczcionkaakapitu"/>
    <w:uiPriority w:val="99"/>
    <w:semiHidden/>
    <w:unhideWhenUsed/>
    <w:qFormat/>
    <w:rsid w:val="004F24B5"/>
    <w:rPr>
      <w:sz w:val="16"/>
      <w:szCs w:val="16"/>
    </w:rPr>
  </w:style>
  <w:style w:type="character" w:customStyle="1" w:styleId="TekstkomentarzaZnak">
    <w:name w:val="Tekst komentarza Znak"/>
    <w:basedOn w:val="Domylnaczcionkaakapitu"/>
    <w:link w:val="Tekstkomentarza"/>
    <w:uiPriority w:val="99"/>
    <w:semiHidden/>
    <w:qFormat/>
    <w:rsid w:val="004F24B5"/>
    <w:rPr>
      <w:rFonts w:ascii="Calibri" w:hAnsi="Calibri" w:cs="Times New Roman"/>
      <w:sz w:val="20"/>
      <w:szCs w:val="20"/>
    </w:rPr>
  </w:style>
  <w:style w:type="character" w:customStyle="1" w:styleId="TematkomentarzaZnak">
    <w:name w:val="Temat komentarza Znak"/>
    <w:basedOn w:val="TekstkomentarzaZnak"/>
    <w:link w:val="Tematkomentarza"/>
    <w:uiPriority w:val="99"/>
    <w:semiHidden/>
    <w:qFormat/>
    <w:rsid w:val="004F24B5"/>
    <w:rPr>
      <w:rFonts w:ascii="Calibri" w:hAnsi="Calibri" w:cs="Times New Roman"/>
      <w:b/>
      <w:bCs/>
      <w:sz w:val="20"/>
      <w:szCs w:val="20"/>
    </w:rPr>
  </w:style>
  <w:style w:type="character" w:customStyle="1" w:styleId="TekstdymkaZnak">
    <w:name w:val="Tekst dymka Znak"/>
    <w:basedOn w:val="Domylnaczcionkaakapitu"/>
    <w:link w:val="Tekstdymka"/>
    <w:uiPriority w:val="99"/>
    <w:semiHidden/>
    <w:qFormat/>
    <w:rsid w:val="004F24B5"/>
    <w:rPr>
      <w:rFonts w:ascii="Tahoma" w:hAnsi="Tahoma" w:cs="Tahoma"/>
      <w:sz w:val="16"/>
      <w:szCs w:val="16"/>
    </w:rPr>
  </w:style>
  <w:style w:type="character" w:customStyle="1" w:styleId="NagwekZnak">
    <w:name w:val="Nagłówek Znak"/>
    <w:basedOn w:val="Domylnaczcionkaakapitu"/>
    <w:link w:val="Nagwek"/>
    <w:qFormat/>
    <w:rsid w:val="00664E74"/>
    <w:rPr>
      <w:rFonts w:ascii="Calibri" w:hAnsi="Calibri" w:cs="Times New Roman"/>
    </w:rPr>
  </w:style>
  <w:style w:type="character" w:customStyle="1" w:styleId="StopkaZnak">
    <w:name w:val="Stopka Znak"/>
    <w:basedOn w:val="Domylnaczcionkaakapitu"/>
    <w:link w:val="Stopka"/>
    <w:uiPriority w:val="99"/>
    <w:qFormat/>
    <w:rsid w:val="00664E74"/>
    <w:rPr>
      <w:rFonts w:ascii="Calibri" w:hAnsi="Calibri" w:cs="Times New Roman"/>
    </w:rPr>
  </w:style>
  <w:style w:type="character" w:customStyle="1" w:styleId="Wyrnienie">
    <w:name w:val="Wyróżnienie"/>
    <w:basedOn w:val="Domylnaczcionkaakapitu"/>
    <w:uiPriority w:val="20"/>
    <w:qFormat/>
    <w:rsid w:val="0000354E"/>
    <w:rPr>
      <w:i/>
      <w:iCs/>
    </w:rPr>
  </w:style>
  <w:style w:type="character" w:customStyle="1" w:styleId="Odwiedzoneczeinternetowe">
    <w:name w:val="Odwiedzone łącze internetowe"/>
    <w:basedOn w:val="Domylnaczcionkaakapitu"/>
    <w:uiPriority w:val="99"/>
    <w:semiHidden/>
    <w:unhideWhenUsed/>
    <w:rsid w:val="00432B6E"/>
    <w:rPr>
      <w:color w:val="800080" w:themeColor="followedHyperlink"/>
      <w:u w:val="single"/>
    </w:rPr>
  </w:style>
  <w:style w:type="character" w:styleId="Wyrnieniedelikatne">
    <w:name w:val="Subtle Emphasis"/>
    <w:basedOn w:val="Domylnaczcionkaakapitu"/>
    <w:uiPriority w:val="19"/>
    <w:qFormat/>
    <w:rsid w:val="008367D8"/>
    <w:rPr>
      <w:i/>
      <w:iCs/>
      <w:color w:val="404040" w:themeColor="text1" w:themeTint="BF"/>
    </w:rPr>
  </w:style>
  <w:style w:type="character" w:customStyle="1" w:styleId="TekstpodstawowyZnak">
    <w:name w:val="Tekst podstawowy Znak"/>
    <w:basedOn w:val="Domylnaczcionkaakapitu"/>
    <w:link w:val="Tekstpodstawowy"/>
    <w:qFormat/>
    <w:rsid w:val="00970D29"/>
    <w:rPr>
      <w:rFonts w:ascii="Times New Roman" w:eastAsia="Times New Roman" w:hAnsi="Times New Roman" w:cs="Times New Roman"/>
      <w:b/>
      <w:sz w:val="24"/>
      <w:szCs w:val="20"/>
      <w:lang w:eastAsia="pl-PL"/>
    </w:rPr>
  </w:style>
  <w:style w:type="character" w:customStyle="1" w:styleId="Tekstpodstawowywcity3Znak">
    <w:name w:val="Tekst podstawowy wcięty 3 Znak"/>
    <w:basedOn w:val="Domylnaczcionkaakapitu"/>
    <w:link w:val="Tekstpodstawowywcity3"/>
    <w:qFormat/>
    <w:rsid w:val="00970D29"/>
    <w:rPr>
      <w:rFonts w:ascii="Times New Roman" w:eastAsia="Times New Roman" w:hAnsi="Times New Roman" w:cs="Times New Roman"/>
      <w:sz w:val="18"/>
      <w:szCs w:val="20"/>
      <w:lang w:eastAsia="pl-PL"/>
    </w:rPr>
  </w:style>
  <w:style w:type="character" w:customStyle="1" w:styleId="AkapitzlistZnak">
    <w:name w:val="Akapit z listą Znak"/>
    <w:link w:val="Akapitzlist"/>
    <w:uiPriority w:val="34"/>
    <w:qFormat/>
    <w:locked/>
    <w:rsid w:val="00970D29"/>
    <w:rPr>
      <w:rFonts w:ascii="Calibri" w:hAnsi="Calibri" w:cs="Times New Roman"/>
    </w:rPr>
  </w:style>
  <w:style w:type="character" w:customStyle="1" w:styleId="TekstprzypisudolnegoZnak">
    <w:name w:val="Tekst przypisu dolnego Znak"/>
    <w:basedOn w:val="Domylnaczcionkaakapitu"/>
    <w:link w:val="Tekstprzypisudolnego"/>
    <w:semiHidden/>
    <w:qFormat/>
    <w:rsid w:val="00A61BA8"/>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semiHidden/>
    <w:unhideWhenUsed/>
    <w:qFormat/>
    <w:rsid w:val="006076D0"/>
    <w:rPr>
      <w:vertAlign w:val="superscript"/>
    </w:rPr>
  </w:style>
  <w:style w:type="character" w:customStyle="1" w:styleId="Znakiwypunktowania">
    <w:name w:val="Znaki wypunktowania"/>
    <w:qFormat/>
    <w:rPr>
      <w:rFonts w:ascii="OpenSymbol" w:eastAsia="OpenSymbol" w:hAnsi="OpenSymbol" w:cs="OpenSymbol"/>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nhideWhenUsed/>
    <w:rsid w:val="00664E74"/>
    <w:pPr>
      <w:tabs>
        <w:tab w:val="center" w:pos="4536"/>
        <w:tab w:val="right" w:pos="9072"/>
      </w:tabs>
    </w:pPr>
  </w:style>
  <w:style w:type="paragraph" w:styleId="Tekstpodstawowy">
    <w:name w:val="Body Text"/>
    <w:basedOn w:val="Normalny"/>
    <w:link w:val="TekstpodstawowyZnak"/>
    <w:rsid w:val="00970D29"/>
    <w:rPr>
      <w:rFonts w:ascii="Times New Roman" w:eastAsia="Times New Roman" w:hAnsi="Times New Roman"/>
      <w:b/>
      <w:sz w:val="24"/>
      <w:szCs w:val="20"/>
      <w:lang w:eastAsia="pl-PL"/>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Akapitzlist">
    <w:name w:val="List Paragraph"/>
    <w:basedOn w:val="Normalny"/>
    <w:link w:val="AkapitzlistZnak"/>
    <w:uiPriority w:val="34"/>
    <w:qFormat/>
    <w:rsid w:val="00553824"/>
    <w:pPr>
      <w:ind w:left="720"/>
      <w:contextualSpacing/>
    </w:pPr>
  </w:style>
  <w:style w:type="paragraph" w:styleId="Tekstkomentarza">
    <w:name w:val="annotation text"/>
    <w:basedOn w:val="Normalny"/>
    <w:link w:val="TekstkomentarzaZnak"/>
    <w:uiPriority w:val="99"/>
    <w:semiHidden/>
    <w:unhideWhenUsed/>
    <w:qFormat/>
    <w:rsid w:val="004F24B5"/>
    <w:rPr>
      <w:sz w:val="20"/>
      <w:szCs w:val="20"/>
    </w:rPr>
  </w:style>
  <w:style w:type="paragraph" w:styleId="Tematkomentarza">
    <w:name w:val="annotation subject"/>
    <w:basedOn w:val="Tekstkomentarza"/>
    <w:next w:val="Tekstkomentarza"/>
    <w:link w:val="TematkomentarzaZnak"/>
    <w:uiPriority w:val="99"/>
    <w:semiHidden/>
    <w:unhideWhenUsed/>
    <w:qFormat/>
    <w:rsid w:val="004F24B5"/>
    <w:rPr>
      <w:b/>
      <w:bCs/>
    </w:rPr>
  </w:style>
  <w:style w:type="paragraph" w:styleId="Tekstdymka">
    <w:name w:val="Balloon Text"/>
    <w:basedOn w:val="Normalny"/>
    <w:link w:val="TekstdymkaZnak"/>
    <w:uiPriority w:val="99"/>
    <w:semiHidden/>
    <w:unhideWhenUsed/>
    <w:qFormat/>
    <w:rsid w:val="004F24B5"/>
    <w:rPr>
      <w:rFonts w:ascii="Tahoma" w:hAnsi="Tahoma" w:cs="Tahoma"/>
      <w:sz w:val="16"/>
      <w:szCs w:val="16"/>
    </w:rPr>
  </w:style>
  <w:style w:type="paragraph" w:styleId="Stopka">
    <w:name w:val="footer"/>
    <w:basedOn w:val="Normalny"/>
    <w:link w:val="StopkaZnak"/>
    <w:uiPriority w:val="99"/>
    <w:unhideWhenUsed/>
    <w:rsid w:val="00664E74"/>
    <w:pPr>
      <w:tabs>
        <w:tab w:val="center" w:pos="4536"/>
        <w:tab w:val="right" w:pos="9072"/>
      </w:tabs>
    </w:pPr>
  </w:style>
  <w:style w:type="paragraph" w:styleId="Poprawka">
    <w:name w:val="Revision"/>
    <w:uiPriority w:val="99"/>
    <w:semiHidden/>
    <w:qFormat/>
    <w:rsid w:val="000E4FB1"/>
    <w:rPr>
      <w:rFonts w:cs="Times New Roman"/>
    </w:rPr>
  </w:style>
  <w:style w:type="paragraph" w:styleId="Bezodstpw">
    <w:name w:val="No Spacing"/>
    <w:uiPriority w:val="1"/>
    <w:qFormat/>
    <w:rsid w:val="00547CA7"/>
    <w:rPr>
      <w:rFonts w:cs="Times New Roman"/>
    </w:rPr>
  </w:style>
  <w:style w:type="paragraph" w:styleId="Tekstpodstawowywcity3">
    <w:name w:val="Body Text Indent 3"/>
    <w:basedOn w:val="Normalny"/>
    <w:link w:val="Tekstpodstawowywcity3Znak"/>
    <w:qFormat/>
    <w:rsid w:val="00970D29"/>
    <w:pPr>
      <w:ind w:left="284"/>
      <w:jc w:val="both"/>
    </w:pPr>
    <w:rPr>
      <w:rFonts w:ascii="Times New Roman" w:eastAsia="Times New Roman" w:hAnsi="Times New Roman"/>
      <w:sz w:val="18"/>
      <w:szCs w:val="20"/>
      <w:lang w:eastAsia="pl-PL"/>
    </w:rPr>
  </w:style>
  <w:style w:type="paragraph" w:customStyle="1" w:styleId="Default">
    <w:name w:val="Default"/>
    <w:qFormat/>
    <w:rsid w:val="00970D29"/>
    <w:rPr>
      <w:rFonts w:ascii="Times New Roman" w:eastAsia="Calibri" w:hAnsi="Times New Roman" w:cs="Times New Roman"/>
      <w:color w:val="000000"/>
      <w:sz w:val="24"/>
      <w:szCs w:val="24"/>
    </w:rPr>
  </w:style>
  <w:style w:type="paragraph" w:styleId="Tekstprzypisudolnego">
    <w:name w:val="footnote text"/>
    <w:basedOn w:val="Normalny"/>
    <w:link w:val="TekstprzypisudolnegoZnak"/>
    <w:semiHidden/>
    <w:unhideWhenUsed/>
    <w:rsid w:val="00A61BA8"/>
    <w:rPr>
      <w:rFonts w:ascii="Times New Roman" w:eastAsia="Times New Roman" w:hAnsi="Times New Roman"/>
      <w:sz w:val="20"/>
      <w:szCs w:val="20"/>
      <w:lang w:eastAsia="pl-PL"/>
    </w:rPr>
  </w:style>
  <w:style w:type="table" w:styleId="Tabela-Siatka">
    <w:name w:val="Table Grid"/>
    <w:basedOn w:val="Standardowy"/>
    <w:uiPriority w:val="39"/>
    <w:rsid w:val="00574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EF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sid w:val="00607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lsdException w:name="caption" w:uiPriority="35" w:qFormat="1"/>
    <w:lsdException w:name="footnote reference" w:uiPriority="0"/>
    <w:lsdException w:name="annotation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0402"/>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1507A5"/>
    <w:rPr>
      <w:color w:val="0000FF"/>
      <w:u w:val="single"/>
    </w:rPr>
  </w:style>
  <w:style w:type="character" w:styleId="Odwoaniedokomentarza">
    <w:name w:val="annotation reference"/>
    <w:basedOn w:val="Domylnaczcionkaakapitu"/>
    <w:uiPriority w:val="99"/>
    <w:semiHidden/>
    <w:unhideWhenUsed/>
    <w:qFormat/>
    <w:rsid w:val="004F24B5"/>
    <w:rPr>
      <w:sz w:val="16"/>
      <w:szCs w:val="16"/>
    </w:rPr>
  </w:style>
  <w:style w:type="character" w:customStyle="1" w:styleId="TekstkomentarzaZnak">
    <w:name w:val="Tekst komentarza Znak"/>
    <w:basedOn w:val="Domylnaczcionkaakapitu"/>
    <w:link w:val="Tekstkomentarza"/>
    <w:uiPriority w:val="99"/>
    <w:semiHidden/>
    <w:qFormat/>
    <w:rsid w:val="004F24B5"/>
    <w:rPr>
      <w:rFonts w:ascii="Calibri" w:hAnsi="Calibri" w:cs="Times New Roman"/>
      <w:sz w:val="20"/>
      <w:szCs w:val="20"/>
    </w:rPr>
  </w:style>
  <w:style w:type="character" w:customStyle="1" w:styleId="TematkomentarzaZnak">
    <w:name w:val="Temat komentarza Znak"/>
    <w:basedOn w:val="TekstkomentarzaZnak"/>
    <w:link w:val="Tematkomentarza"/>
    <w:uiPriority w:val="99"/>
    <w:semiHidden/>
    <w:qFormat/>
    <w:rsid w:val="004F24B5"/>
    <w:rPr>
      <w:rFonts w:ascii="Calibri" w:hAnsi="Calibri" w:cs="Times New Roman"/>
      <w:b/>
      <w:bCs/>
      <w:sz w:val="20"/>
      <w:szCs w:val="20"/>
    </w:rPr>
  </w:style>
  <w:style w:type="character" w:customStyle="1" w:styleId="TekstdymkaZnak">
    <w:name w:val="Tekst dymka Znak"/>
    <w:basedOn w:val="Domylnaczcionkaakapitu"/>
    <w:link w:val="Tekstdymka"/>
    <w:uiPriority w:val="99"/>
    <w:semiHidden/>
    <w:qFormat/>
    <w:rsid w:val="004F24B5"/>
    <w:rPr>
      <w:rFonts w:ascii="Tahoma" w:hAnsi="Tahoma" w:cs="Tahoma"/>
      <w:sz w:val="16"/>
      <w:szCs w:val="16"/>
    </w:rPr>
  </w:style>
  <w:style w:type="character" w:customStyle="1" w:styleId="NagwekZnak">
    <w:name w:val="Nagłówek Znak"/>
    <w:basedOn w:val="Domylnaczcionkaakapitu"/>
    <w:link w:val="Nagwek"/>
    <w:qFormat/>
    <w:rsid w:val="00664E74"/>
    <w:rPr>
      <w:rFonts w:ascii="Calibri" w:hAnsi="Calibri" w:cs="Times New Roman"/>
    </w:rPr>
  </w:style>
  <w:style w:type="character" w:customStyle="1" w:styleId="StopkaZnak">
    <w:name w:val="Stopka Znak"/>
    <w:basedOn w:val="Domylnaczcionkaakapitu"/>
    <w:link w:val="Stopka"/>
    <w:uiPriority w:val="99"/>
    <w:qFormat/>
    <w:rsid w:val="00664E74"/>
    <w:rPr>
      <w:rFonts w:ascii="Calibri" w:hAnsi="Calibri" w:cs="Times New Roman"/>
    </w:rPr>
  </w:style>
  <w:style w:type="character" w:customStyle="1" w:styleId="Wyrnienie">
    <w:name w:val="Wyróżnienie"/>
    <w:basedOn w:val="Domylnaczcionkaakapitu"/>
    <w:uiPriority w:val="20"/>
    <w:qFormat/>
    <w:rsid w:val="0000354E"/>
    <w:rPr>
      <w:i/>
      <w:iCs/>
    </w:rPr>
  </w:style>
  <w:style w:type="character" w:customStyle="1" w:styleId="Odwiedzoneczeinternetowe">
    <w:name w:val="Odwiedzone łącze internetowe"/>
    <w:basedOn w:val="Domylnaczcionkaakapitu"/>
    <w:uiPriority w:val="99"/>
    <w:semiHidden/>
    <w:unhideWhenUsed/>
    <w:rsid w:val="00432B6E"/>
    <w:rPr>
      <w:color w:val="800080" w:themeColor="followedHyperlink"/>
      <w:u w:val="single"/>
    </w:rPr>
  </w:style>
  <w:style w:type="character" w:styleId="Wyrnieniedelikatne">
    <w:name w:val="Subtle Emphasis"/>
    <w:basedOn w:val="Domylnaczcionkaakapitu"/>
    <w:uiPriority w:val="19"/>
    <w:qFormat/>
    <w:rsid w:val="008367D8"/>
    <w:rPr>
      <w:i/>
      <w:iCs/>
      <w:color w:val="404040" w:themeColor="text1" w:themeTint="BF"/>
    </w:rPr>
  </w:style>
  <w:style w:type="character" w:customStyle="1" w:styleId="TekstpodstawowyZnak">
    <w:name w:val="Tekst podstawowy Znak"/>
    <w:basedOn w:val="Domylnaczcionkaakapitu"/>
    <w:link w:val="Tekstpodstawowy"/>
    <w:qFormat/>
    <w:rsid w:val="00970D29"/>
    <w:rPr>
      <w:rFonts w:ascii="Times New Roman" w:eastAsia="Times New Roman" w:hAnsi="Times New Roman" w:cs="Times New Roman"/>
      <w:b/>
      <w:sz w:val="24"/>
      <w:szCs w:val="20"/>
      <w:lang w:eastAsia="pl-PL"/>
    </w:rPr>
  </w:style>
  <w:style w:type="character" w:customStyle="1" w:styleId="Tekstpodstawowywcity3Znak">
    <w:name w:val="Tekst podstawowy wcięty 3 Znak"/>
    <w:basedOn w:val="Domylnaczcionkaakapitu"/>
    <w:link w:val="Tekstpodstawowywcity3"/>
    <w:qFormat/>
    <w:rsid w:val="00970D29"/>
    <w:rPr>
      <w:rFonts w:ascii="Times New Roman" w:eastAsia="Times New Roman" w:hAnsi="Times New Roman" w:cs="Times New Roman"/>
      <w:sz w:val="18"/>
      <w:szCs w:val="20"/>
      <w:lang w:eastAsia="pl-PL"/>
    </w:rPr>
  </w:style>
  <w:style w:type="character" w:customStyle="1" w:styleId="AkapitzlistZnak">
    <w:name w:val="Akapit z listą Znak"/>
    <w:link w:val="Akapitzlist"/>
    <w:uiPriority w:val="34"/>
    <w:qFormat/>
    <w:locked/>
    <w:rsid w:val="00970D29"/>
    <w:rPr>
      <w:rFonts w:ascii="Calibri" w:hAnsi="Calibri" w:cs="Times New Roman"/>
    </w:rPr>
  </w:style>
  <w:style w:type="character" w:customStyle="1" w:styleId="TekstprzypisudolnegoZnak">
    <w:name w:val="Tekst przypisu dolnego Znak"/>
    <w:basedOn w:val="Domylnaczcionkaakapitu"/>
    <w:link w:val="Tekstprzypisudolnego"/>
    <w:semiHidden/>
    <w:qFormat/>
    <w:rsid w:val="00A61BA8"/>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semiHidden/>
    <w:unhideWhenUsed/>
    <w:qFormat/>
    <w:rsid w:val="006076D0"/>
    <w:rPr>
      <w:vertAlign w:val="superscript"/>
    </w:rPr>
  </w:style>
  <w:style w:type="character" w:customStyle="1" w:styleId="Znakiwypunktowania">
    <w:name w:val="Znaki wypunktowania"/>
    <w:qFormat/>
    <w:rPr>
      <w:rFonts w:ascii="OpenSymbol" w:eastAsia="OpenSymbol" w:hAnsi="OpenSymbol" w:cs="OpenSymbol"/>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nhideWhenUsed/>
    <w:rsid w:val="00664E74"/>
    <w:pPr>
      <w:tabs>
        <w:tab w:val="center" w:pos="4536"/>
        <w:tab w:val="right" w:pos="9072"/>
      </w:tabs>
    </w:pPr>
  </w:style>
  <w:style w:type="paragraph" w:styleId="Tekstpodstawowy">
    <w:name w:val="Body Text"/>
    <w:basedOn w:val="Normalny"/>
    <w:link w:val="TekstpodstawowyZnak"/>
    <w:rsid w:val="00970D29"/>
    <w:rPr>
      <w:rFonts w:ascii="Times New Roman" w:eastAsia="Times New Roman" w:hAnsi="Times New Roman"/>
      <w:b/>
      <w:sz w:val="24"/>
      <w:szCs w:val="20"/>
      <w:lang w:eastAsia="pl-PL"/>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Akapitzlist">
    <w:name w:val="List Paragraph"/>
    <w:basedOn w:val="Normalny"/>
    <w:link w:val="AkapitzlistZnak"/>
    <w:uiPriority w:val="34"/>
    <w:qFormat/>
    <w:rsid w:val="00553824"/>
    <w:pPr>
      <w:ind w:left="720"/>
      <w:contextualSpacing/>
    </w:pPr>
  </w:style>
  <w:style w:type="paragraph" w:styleId="Tekstkomentarza">
    <w:name w:val="annotation text"/>
    <w:basedOn w:val="Normalny"/>
    <w:link w:val="TekstkomentarzaZnak"/>
    <w:uiPriority w:val="99"/>
    <w:semiHidden/>
    <w:unhideWhenUsed/>
    <w:qFormat/>
    <w:rsid w:val="004F24B5"/>
    <w:rPr>
      <w:sz w:val="20"/>
      <w:szCs w:val="20"/>
    </w:rPr>
  </w:style>
  <w:style w:type="paragraph" w:styleId="Tematkomentarza">
    <w:name w:val="annotation subject"/>
    <w:basedOn w:val="Tekstkomentarza"/>
    <w:next w:val="Tekstkomentarza"/>
    <w:link w:val="TematkomentarzaZnak"/>
    <w:uiPriority w:val="99"/>
    <w:semiHidden/>
    <w:unhideWhenUsed/>
    <w:qFormat/>
    <w:rsid w:val="004F24B5"/>
    <w:rPr>
      <w:b/>
      <w:bCs/>
    </w:rPr>
  </w:style>
  <w:style w:type="paragraph" w:styleId="Tekstdymka">
    <w:name w:val="Balloon Text"/>
    <w:basedOn w:val="Normalny"/>
    <w:link w:val="TekstdymkaZnak"/>
    <w:uiPriority w:val="99"/>
    <w:semiHidden/>
    <w:unhideWhenUsed/>
    <w:qFormat/>
    <w:rsid w:val="004F24B5"/>
    <w:rPr>
      <w:rFonts w:ascii="Tahoma" w:hAnsi="Tahoma" w:cs="Tahoma"/>
      <w:sz w:val="16"/>
      <w:szCs w:val="16"/>
    </w:rPr>
  </w:style>
  <w:style w:type="paragraph" w:styleId="Stopka">
    <w:name w:val="footer"/>
    <w:basedOn w:val="Normalny"/>
    <w:link w:val="StopkaZnak"/>
    <w:uiPriority w:val="99"/>
    <w:unhideWhenUsed/>
    <w:rsid w:val="00664E74"/>
    <w:pPr>
      <w:tabs>
        <w:tab w:val="center" w:pos="4536"/>
        <w:tab w:val="right" w:pos="9072"/>
      </w:tabs>
    </w:pPr>
  </w:style>
  <w:style w:type="paragraph" w:styleId="Poprawka">
    <w:name w:val="Revision"/>
    <w:uiPriority w:val="99"/>
    <w:semiHidden/>
    <w:qFormat/>
    <w:rsid w:val="000E4FB1"/>
    <w:rPr>
      <w:rFonts w:cs="Times New Roman"/>
    </w:rPr>
  </w:style>
  <w:style w:type="paragraph" w:styleId="Bezodstpw">
    <w:name w:val="No Spacing"/>
    <w:uiPriority w:val="1"/>
    <w:qFormat/>
    <w:rsid w:val="00547CA7"/>
    <w:rPr>
      <w:rFonts w:cs="Times New Roman"/>
    </w:rPr>
  </w:style>
  <w:style w:type="paragraph" w:styleId="Tekstpodstawowywcity3">
    <w:name w:val="Body Text Indent 3"/>
    <w:basedOn w:val="Normalny"/>
    <w:link w:val="Tekstpodstawowywcity3Znak"/>
    <w:qFormat/>
    <w:rsid w:val="00970D29"/>
    <w:pPr>
      <w:ind w:left="284"/>
      <w:jc w:val="both"/>
    </w:pPr>
    <w:rPr>
      <w:rFonts w:ascii="Times New Roman" w:eastAsia="Times New Roman" w:hAnsi="Times New Roman"/>
      <w:sz w:val="18"/>
      <w:szCs w:val="20"/>
      <w:lang w:eastAsia="pl-PL"/>
    </w:rPr>
  </w:style>
  <w:style w:type="paragraph" w:customStyle="1" w:styleId="Default">
    <w:name w:val="Default"/>
    <w:qFormat/>
    <w:rsid w:val="00970D29"/>
    <w:rPr>
      <w:rFonts w:ascii="Times New Roman" w:eastAsia="Calibri" w:hAnsi="Times New Roman" w:cs="Times New Roman"/>
      <w:color w:val="000000"/>
      <w:sz w:val="24"/>
      <w:szCs w:val="24"/>
    </w:rPr>
  </w:style>
  <w:style w:type="paragraph" w:styleId="Tekstprzypisudolnego">
    <w:name w:val="footnote text"/>
    <w:basedOn w:val="Normalny"/>
    <w:link w:val="TekstprzypisudolnegoZnak"/>
    <w:semiHidden/>
    <w:unhideWhenUsed/>
    <w:rsid w:val="00A61BA8"/>
    <w:rPr>
      <w:rFonts w:ascii="Times New Roman" w:eastAsia="Times New Roman" w:hAnsi="Times New Roman"/>
      <w:sz w:val="20"/>
      <w:szCs w:val="20"/>
      <w:lang w:eastAsia="pl-PL"/>
    </w:rPr>
  </w:style>
  <w:style w:type="table" w:styleId="Tabela-Siatka">
    <w:name w:val="Table Grid"/>
    <w:basedOn w:val="Standardowy"/>
    <w:uiPriority w:val="39"/>
    <w:rsid w:val="00574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EF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sid w:val="00607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biznes@umg.edu.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C0A427C35D1214F93142E1EBA0F81BF" ma:contentTypeVersion="13" ma:contentTypeDescription="Utwórz nowy dokument." ma:contentTypeScope="" ma:versionID="118f586f7cdfbc5ee395e622a62cb3dc">
  <xsd:schema xmlns:xsd="http://www.w3.org/2001/XMLSchema" xmlns:xs="http://www.w3.org/2001/XMLSchema" xmlns:p="http://schemas.microsoft.com/office/2006/metadata/properties" xmlns:ns3="1220d2ef-e5f8-442f-8145-8ced40b9fc51" xmlns:ns4="8d6cd0e0-333a-4936-a743-396d47e5eac9" targetNamespace="http://schemas.microsoft.com/office/2006/metadata/properties" ma:root="true" ma:fieldsID="45b4f3760c7d4ff2cc786f040b7d1bb6" ns3:_="" ns4:_="">
    <xsd:import namespace="1220d2ef-e5f8-442f-8145-8ced40b9fc51"/>
    <xsd:import namespace="8d6cd0e0-333a-4936-a743-396d47e5ea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Details" minOccurs="0"/>
                <xsd:element ref="ns4:SharedWithUser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0d2ef-e5f8-442f-8145-8ced40b9f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6cd0e0-333a-4936-a743-396d47e5eac9" elementFormDefault="qualified">
    <xsd:import namespace="http://schemas.microsoft.com/office/2006/documentManagement/types"/>
    <xsd:import namespace="http://schemas.microsoft.com/office/infopath/2007/PartnerControls"/>
    <xsd:element name="SharedWithDetails" ma:index="18" nillable="true" ma:displayName="Udostępnione dla — szczegóły" ma:internalName="SharedWithDetails" ma:readOnly="true">
      <xsd:simpleType>
        <xsd:restriction base="dms:Note">
          <xsd:maxLength value="255"/>
        </xsd:restriction>
      </xsd:simpleType>
    </xsd:element>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0"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B678C-A8B0-4E02-AE42-E47AC1018AC5}">
  <ds:schemaRefs>
    <ds:schemaRef ds:uri="http://schemas.microsoft.com/sharepoint/v3/contenttype/forms"/>
  </ds:schemaRefs>
</ds:datastoreItem>
</file>

<file path=customXml/itemProps2.xml><?xml version="1.0" encoding="utf-8"?>
<ds:datastoreItem xmlns:ds="http://schemas.openxmlformats.org/officeDocument/2006/customXml" ds:itemID="{B5FF15F6-A173-4560-867B-3305E17150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CF2BEA-7B41-45BE-8571-4514497D2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0d2ef-e5f8-442f-8145-8ced40b9fc51"/>
    <ds:schemaRef ds:uri="8d6cd0e0-333a-4936-a743-396d47e5e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015DB0-03E4-48F3-ACA1-4ABBFBC2A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9178</Words>
  <Characters>55072</Characters>
  <Application>Microsoft Office Word</Application>
  <DocSecurity>0</DocSecurity>
  <Lines>458</Lines>
  <Paragraphs>128</Paragraphs>
  <ScaleCrop>false</ScaleCrop>
  <HeadingPairs>
    <vt:vector size="4" baseType="variant">
      <vt:variant>
        <vt:lpstr>Tytuł</vt:lpstr>
      </vt:variant>
      <vt:variant>
        <vt:i4>1</vt:i4>
      </vt:variant>
      <vt:variant>
        <vt:lpstr>Nagłówki</vt:lpstr>
      </vt:variant>
      <vt:variant>
        <vt:i4>4</vt:i4>
      </vt:variant>
    </vt:vector>
  </HeadingPairs>
  <TitlesOfParts>
    <vt:vector size="5" baseType="lpstr">
      <vt:lpstr/>
      <vt:lpstr>ZAPROSZENIE DO SKŁADANIA OFERT  NR 3/II 4.0/2021</vt:lpstr>
      <vt:lpstr/>
      <vt:lpstr>Zaproszenie do składania ofert sporządził/sporządziła:</vt:lpstr>
      <vt:lpstr>OFERTA</vt:lpstr>
    </vt:vector>
  </TitlesOfParts>
  <Company/>
  <LinksUpToDate>false</LinksUpToDate>
  <CharactersWithSpaces>64122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Beger</dc:creator>
  <cp:lastModifiedBy>user</cp:lastModifiedBy>
  <cp:revision>12</cp:revision>
  <cp:lastPrinted>2021-06-18T11:54:00Z</cp:lastPrinted>
  <dcterms:created xsi:type="dcterms:W3CDTF">2021-05-14T09:45:00Z</dcterms:created>
  <dcterms:modified xsi:type="dcterms:W3CDTF">2021-06-18T11:54:00Z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0x0101008C0A427C35D1214F93142E1EBA0F81BF</vt:lpwstr>
  </property>
</Properties>
</file>